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E287" w14:textId="77777777" w:rsidR="001F0388" w:rsidRDefault="001F0388" w:rsidP="00BC53E1">
      <w:pPr>
        <w:pStyle w:val="Title"/>
      </w:pPr>
      <w:r w:rsidRPr="41970E5E">
        <w:t>Statement of Reasons</w:t>
      </w:r>
    </w:p>
    <w:p w14:paraId="7A35F355" w14:textId="71AC8D4F" w:rsidR="00847D3B" w:rsidRPr="00280704" w:rsidRDefault="001F0388" w:rsidP="00BC53E1">
      <w:pPr>
        <w:spacing w:line="240" w:lineRule="auto"/>
        <w:jc w:val="center"/>
        <w:rPr>
          <w:rFonts w:ascii="Calibri" w:eastAsia="Calibri" w:hAnsi="Calibri" w:cs="Calibri"/>
          <w:color w:val="415866"/>
          <w:sz w:val="36"/>
          <w:szCs w:val="36"/>
        </w:rPr>
      </w:pPr>
      <w:r w:rsidRPr="41970E5E">
        <w:rPr>
          <w:rFonts w:ascii="Calibri" w:eastAsia="Calibri" w:hAnsi="Calibri" w:cs="Calibri"/>
          <w:b/>
          <w:bCs/>
          <w:color w:val="415866"/>
          <w:sz w:val="36"/>
          <w:szCs w:val="36"/>
        </w:rPr>
        <w:t>Restrictive practices authorisation decision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253"/>
        <w:gridCol w:w="1701"/>
        <w:gridCol w:w="4111"/>
      </w:tblGrid>
      <w:tr w:rsidR="00280704" w14:paraId="7E8D3E12" w14:textId="77777777" w:rsidTr="005E0738">
        <w:tc>
          <w:tcPr>
            <w:tcW w:w="10065" w:type="dxa"/>
            <w:gridSpan w:val="3"/>
            <w:shd w:val="clear" w:color="auto" w:fill="C9EFF3"/>
          </w:tcPr>
          <w:p w14:paraId="7EB8471E" w14:textId="10AE2130" w:rsidR="00280704" w:rsidRPr="00243DC3" w:rsidRDefault="00280704" w:rsidP="00280704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243DC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Quality Assurance</w:t>
            </w:r>
          </w:p>
        </w:tc>
      </w:tr>
      <w:tr w:rsidR="00280704" w14:paraId="19203E87" w14:textId="77777777" w:rsidTr="005E0738">
        <w:tc>
          <w:tcPr>
            <w:tcW w:w="4253" w:type="dxa"/>
            <w:shd w:val="clear" w:color="auto" w:fill="C9EFF3"/>
          </w:tcPr>
          <w:p w14:paraId="2D91DA8D" w14:textId="1C9E3037" w:rsidR="00280704" w:rsidRPr="001F0388" w:rsidRDefault="00280704" w:rsidP="0028070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F0388">
              <w:rPr>
                <w:rFonts w:ascii="Calibri" w:eastAsia="Calibri" w:hAnsi="Calibri" w:cs="Calibri"/>
                <w:color w:val="000000" w:themeColor="text1"/>
              </w:rPr>
              <w:t>Participant Name</w:t>
            </w:r>
          </w:p>
        </w:tc>
        <w:tc>
          <w:tcPr>
            <w:tcW w:w="5812" w:type="dxa"/>
            <w:gridSpan w:val="2"/>
          </w:tcPr>
          <w:p w14:paraId="4F7A1263" w14:textId="03C2F262" w:rsidR="00280704" w:rsidRPr="001F0388" w:rsidRDefault="00280704" w:rsidP="0028070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90AF1" w14:paraId="50563445" w14:textId="77777777" w:rsidTr="005E0738">
        <w:trPr>
          <w:trHeight w:val="385"/>
        </w:trPr>
        <w:tc>
          <w:tcPr>
            <w:tcW w:w="4253" w:type="dxa"/>
            <w:shd w:val="clear" w:color="auto" w:fill="C9EFF3"/>
          </w:tcPr>
          <w:p w14:paraId="0B933DFD" w14:textId="77777777" w:rsidR="00690AF1" w:rsidRPr="001F0388" w:rsidRDefault="00690AF1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F0388">
              <w:rPr>
                <w:rFonts w:ascii="Calibri" w:eastAsia="Calibri" w:hAnsi="Calibri" w:cs="Calibri"/>
                <w:color w:val="000000" w:themeColor="text1"/>
              </w:rPr>
              <w:t>Participant NDIS Number</w:t>
            </w:r>
          </w:p>
        </w:tc>
        <w:tc>
          <w:tcPr>
            <w:tcW w:w="5812" w:type="dxa"/>
            <w:gridSpan w:val="2"/>
          </w:tcPr>
          <w:p w14:paraId="2ABDD9B8" w14:textId="008267DD" w:rsidR="00690AF1" w:rsidRPr="001F0388" w:rsidRDefault="00690AF1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90AF1" w14:paraId="540E27B9" w14:textId="77777777" w:rsidTr="005E0738">
        <w:tc>
          <w:tcPr>
            <w:tcW w:w="4253" w:type="dxa"/>
            <w:shd w:val="clear" w:color="auto" w:fill="C9EFF3"/>
          </w:tcPr>
          <w:p w14:paraId="16201F66" w14:textId="77777777" w:rsidR="00690AF1" w:rsidRPr="001F0388" w:rsidRDefault="00690AF1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Implementing Provider</w:t>
            </w:r>
          </w:p>
        </w:tc>
        <w:tc>
          <w:tcPr>
            <w:tcW w:w="5812" w:type="dxa"/>
            <w:gridSpan w:val="2"/>
          </w:tcPr>
          <w:p w14:paraId="696147D8" w14:textId="25D72769" w:rsidR="00690AF1" w:rsidRPr="001F0388" w:rsidRDefault="00690AF1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90AF1" w14:paraId="1E0646B1" w14:textId="77777777" w:rsidTr="005E0738">
        <w:tc>
          <w:tcPr>
            <w:tcW w:w="4253" w:type="dxa"/>
            <w:shd w:val="clear" w:color="auto" w:fill="C9EFF3"/>
          </w:tcPr>
          <w:p w14:paraId="3E16C085" w14:textId="24B65FF0" w:rsidR="00690AF1" w:rsidRDefault="00690AF1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BSP Plan Dates</w:t>
            </w:r>
            <w:r w:rsidR="007E6D6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E6D6F" w:rsidRPr="007E6D6F">
              <w:rPr>
                <w:i/>
                <w:iCs/>
                <w:sz w:val="18"/>
                <w:szCs w:val="18"/>
              </w:rPr>
              <w:t>RPs can only be authorised if there is a current active BSP in place</w:t>
            </w:r>
          </w:p>
        </w:tc>
        <w:tc>
          <w:tcPr>
            <w:tcW w:w="5812" w:type="dxa"/>
            <w:gridSpan w:val="2"/>
          </w:tcPr>
          <w:p w14:paraId="09E47FC4" w14:textId="6BA22AD8" w:rsidR="00690AF1" w:rsidRPr="001F0388" w:rsidRDefault="00690AF1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Start:  End: </w:t>
            </w:r>
          </w:p>
        </w:tc>
      </w:tr>
      <w:tr w:rsidR="00690AF1" w14:paraId="19515607" w14:textId="77777777" w:rsidTr="005E0738">
        <w:tc>
          <w:tcPr>
            <w:tcW w:w="4253" w:type="dxa"/>
            <w:shd w:val="clear" w:color="auto" w:fill="C9EFF3"/>
          </w:tcPr>
          <w:p w14:paraId="71D2A886" w14:textId="77777777" w:rsidR="00690AF1" w:rsidRDefault="00690AF1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BSP Plan Type</w:t>
            </w:r>
          </w:p>
        </w:tc>
        <w:tc>
          <w:tcPr>
            <w:tcW w:w="5812" w:type="dxa"/>
            <w:gridSpan w:val="2"/>
          </w:tcPr>
          <w:p w14:paraId="39980DAC" w14:textId="53C861A4" w:rsidR="00690AF1" w:rsidRDefault="00000000" w:rsidP="005612E8">
            <w:pPr>
              <w:tabs>
                <w:tab w:val="left" w:pos="3315"/>
              </w:tabs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-799307083"/>
                <w:placeholder>
                  <w:docPart w:val="8A08802844A54DFB82F70F7D1C6DD5A3"/>
                </w:placeholder>
                <w:showingPlcHdr/>
                <w:dropDownList>
                  <w:listItem w:value="Choose an item."/>
                  <w:listItem w:displayText="Comprehensive" w:value="Comprehensive"/>
                  <w:listItem w:displayText="Interim" w:value="Interim"/>
                </w:dropDownList>
              </w:sdtPr>
              <w:sdtContent>
                <w:r w:rsidR="00FB1DCD" w:rsidRPr="009C3929">
                  <w:rPr>
                    <w:rStyle w:val="PlaceholderText"/>
                  </w:rPr>
                  <w:t>Choose an item.</w:t>
                </w:r>
              </w:sdtContent>
            </w:sdt>
            <w:r w:rsidR="00690AF1">
              <w:rPr>
                <w:rFonts w:ascii="Calibri" w:eastAsia="Calibri" w:hAnsi="Calibri" w:cs="Calibri"/>
                <w:color w:val="000000" w:themeColor="text1"/>
              </w:rPr>
              <w:tab/>
            </w:r>
          </w:p>
        </w:tc>
      </w:tr>
      <w:tr w:rsidR="00690AF1" w14:paraId="54D8094C" w14:textId="77777777" w:rsidTr="005E0738">
        <w:tc>
          <w:tcPr>
            <w:tcW w:w="4253" w:type="dxa"/>
            <w:shd w:val="clear" w:color="auto" w:fill="C9EFF3"/>
          </w:tcPr>
          <w:p w14:paraId="605E1C83" w14:textId="77777777" w:rsidR="00690AF1" w:rsidRDefault="00690AF1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Practitioner Name</w:t>
            </w:r>
          </w:p>
        </w:tc>
        <w:tc>
          <w:tcPr>
            <w:tcW w:w="5812" w:type="dxa"/>
            <w:gridSpan w:val="2"/>
          </w:tcPr>
          <w:p w14:paraId="1578C2DB" w14:textId="00C441A8" w:rsidR="00690AF1" w:rsidRDefault="00690AF1" w:rsidP="005612E8">
            <w:pPr>
              <w:tabs>
                <w:tab w:val="left" w:pos="3315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90AF1" w14:paraId="21E62AB5" w14:textId="77777777" w:rsidTr="005E0738">
        <w:tc>
          <w:tcPr>
            <w:tcW w:w="4253" w:type="dxa"/>
            <w:shd w:val="clear" w:color="auto" w:fill="C9EFF3"/>
          </w:tcPr>
          <w:p w14:paraId="7EE99C38" w14:textId="77777777" w:rsidR="00690AF1" w:rsidRDefault="00690AF1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Practitioner Registration Number</w:t>
            </w:r>
          </w:p>
        </w:tc>
        <w:tc>
          <w:tcPr>
            <w:tcW w:w="5812" w:type="dxa"/>
            <w:gridSpan w:val="2"/>
          </w:tcPr>
          <w:p w14:paraId="631B1AF6" w14:textId="16451836" w:rsidR="00690AF1" w:rsidRDefault="00690AF1" w:rsidP="005612E8">
            <w:pPr>
              <w:tabs>
                <w:tab w:val="left" w:pos="3315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96A6F" w14:paraId="21DE212E" w14:textId="77777777" w:rsidTr="005E0738">
        <w:tc>
          <w:tcPr>
            <w:tcW w:w="4253" w:type="dxa"/>
            <w:shd w:val="clear" w:color="auto" w:fill="C9EFF3"/>
          </w:tcPr>
          <w:p w14:paraId="21B94467" w14:textId="6DFA51F1" w:rsidR="00896A6F" w:rsidRDefault="00D42358" w:rsidP="005612E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Is the person under 18 or over 65?</w:t>
            </w:r>
          </w:p>
        </w:tc>
        <w:tc>
          <w:tcPr>
            <w:tcW w:w="5812" w:type="dxa"/>
            <w:gridSpan w:val="2"/>
          </w:tcPr>
          <w:p w14:paraId="5B81E940" w14:textId="6EF73E8B" w:rsidR="00896A6F" w:rsidRDefault="00000000" w:rsidP="00561C87">
            <w:pPr>
              <w:tabs>
                <w:tab w:val="center" w:pos="2146"/>
              </w:tabs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id w:val="539173076"/>
                <w:placeholder>
                  <w:docPart w:val="A07D6253E1314A65AD6E57B2D318C1C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6F0A5F" w:rsidRPr="009C3929">
                  <w:rPr>
                    <w:rStyle w:val="PlaceholderText"/>
                  </w:rPr>
                  <w:t>Choose an item.</w:t>
                </w:r>
              </w:sdtContent>
            </w:sdt>
            <w:r w:rsidR="00561C87">
              <w:tab/>
              <w:t xml:space="preserve">If Yes, </w:t>
            </w:r>
            <w:proofErr w:type="spellStart"/>
            <w:r w:rsidR="00561C87">
              <w:t>DoB</w:t>
            </w:r>
            <w:proofErr w:type="spellEnd"/>
            <w:r w:rsidR="00561C87">
              <w:t>:</w:t>
            </w:r>
          </w:p>
        </w:tc>
      </w:tr>
      <w:tr w:rsidR="00280704" w14:paraId="2E4931A6" w14:textId="77777777" w:rsidTr="005E0738">
        <w:tc>
          <w:tcPr>
            <w:tcW w:w="10065" w:type="dxa"/>
            <w:gridSpan w:val="3"/>
            <w:shd w:val="clear" w:color="auto" w:fill="C9EFF3"/>
          </w:tcPr>
          <w:p w14:paraId="5FE538D6" w14:textId="3E8E7B6D" w:rsidR="000210EA" w:rsidRPr="000210EA" w:rsidRDefault="00280704" w:rsidP="00047386">
            <w:pPr>
              <w:tabs>
                <w:tab w:val="center" w:pos="2146"/>
              </w:tabs>
              <w:jc w:val="center"/>
            </w:pPr>
            <w:r w:rsidRPr="00243DC3">
              <w:rPr>
                <w:b/>
                <w:bCs/>
                <w:sz w:val="28"/>
                <w:szCs w:val="28"/>
              </w:rPr>
              <w:t>Consultation</w:t>
            </w:r>
            <w:r w:rsidR="00633C7C" w:rsidRPr="00243DC3">
              <w:rPr>
                <w:b/>
                <w:bCs/>
                <w:sz w:val="28"/>
                <w:szCs w:val="28"/>
              </w:rPr>
              <w:t xml:space="preserve"> and Consent</w:t>
            </w:r>
          </w:p>
          <w:p w14:paraId="2B92801A" w14:textId="380193D6" w:rsidR="009661E4" w:rsidRPr="000210EA" w:rsidRDefault="000210EA" w:rsidP="000210EA">
            <w:pPr>
              <w:pStyle w:val="CommentText"/>
              <w:jc w:val="center"/>
            </w:pPr>
            <w:r w:rsidRPr="000210EA">
              <w:rPr>
                <w:i/>
                <w:iCs/>
                <w:sz w:val="18"/>
                <w:szCs w:val="18"/>
              </w:rPr>
              <w:t xml:space="preserve">It is a legal requirement to consult with the </w:t>
            </w:r>
            <w:r w:rsidRPr="00047386">
              <w:rPr>
                <w:b/>
                <w:bCs/>
                <w:i/>
                <w:iCs/>
                <w:sz w:val="18"/>
                <w:szCs w:val="18"/>
              </w:rPr>
              <w:t>NDIS participant</w:t>
            </w:r>
            <w:r w:rsidRPr="000210EA">
              <w:rPr>
                <w:i/>
                <w:iCs/>
                <w:sz w:val="18"/>
                <w:szCs w:val="18"/>
              </w:rPr>
              <w:t xml:space="preserve"> to discover their views/feelings about their BSP and RPs. See </w:t>
            </w:r>
            <w:hyperlink r:id="rId9" w:history="1">
              <w:r w:rsidRPr="000210EA">
                <w:rPr>
                  <w:rStyle w:val="Hyperlink"/>
                  <w:i/>
                  <w:iCs/>
                  <w:sz w:val="18"/>
                  <w:szCs w:val="18"/>
                </w:rPr>
                <w:t>the Consultation Practice Guide, Easy Read and Consultation Template</w:t>
              </w:r>
            </w:hyperlink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633C7C" w14:paraId="20DD5318" w14:textId="77777777" w:rsidTr="005E0738">
        <w:trPr>
          <w:trHeight w:val="69"/>
        </w:trPr>
        <w:tc>
          <w:tcPr>
            <w:tcW w:w="4253" w:type="dxa"/>
            <w:shd w:val="clear" w:color="auto" w:fill="C9EFF3"/>
          </w:tcPr>
          <w:p w14:paraId="08BD3195" w14:textId="77EAC573" w:rsidR="00633C7C" w:rsidRPr="007422DD" w:rsidRDefault="00633C7C" w:rsidP="00633C7C">
            <w:pPr>
              <w:tabs>
                <w:tab w:val="center" w:pos="2146"/>
              </w:tabs>
              <w:jc w:val="center"/>
              <w:rPr>
                <w:b/>
                <w:bCs/>
              </w:rPr>
            </w:pPr>
            <w:r w:rsidRPr="007422DD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Who</w:t>
            </w:r>
          </w:p>
        </w:tc>
        <w:tc>
          <w:tcPr>
            <w:tcW w:w="1701" w:type="dxa"/>
            <w:shd w:val="clear" w:color="auto" w:fill="C9EFF3"/>
          </w:tcPr>
          <w:p w14:paraId="5D23D0A2" w14:textId="3DA2E845" w:rsidR="00633C7C" w:rsidRPr="00280704" w:rsidRDefault="00633C7C" w:rsidP="00633C7C">
            <w:pPr>
              <w:tabs>
                <w:tab w:val="center" w:pos="2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047D76">
              <w:rPr>
                <w:b/>
                <w:bCs/>
              </w:rPr>
              <w:t>es</w:t>
            </w:r>
            <w:r>
              <w:rPr>
                <w:b/>
                <w:bCs/>
              </w:rPr>
              <w:t>/N</w:t>
            </w:r>
            <w:r w:rsidR="00047D76">
              <w:rPr>
                <w:b/>
                <w:bCs/>
              </w:rPr>
              <w:t>o</w:t>
            </w:r>
          </w:p>
        </w:tc>
        <w:tc>
          <w:tcPr>
            <w:tcW w:w="4111" w:type="dxa"/>
            <w:shd w:val="clear" w:color="auto" w:fill="C9EFF3"/>
          </w:tcPr>
          <w:p w14:paraId="014DCDD0" w14:textId="4229851F" w:rsidR="00633C7C" w:rsidRPr="00280704" w:rsidRDefault="00633C7C" w:rsidP="00633C7C">
            <w:pPr>
              <w:tabs>
                <w:tab w:val="center" w:pos="2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633C7C" w14:paraId="0ACC04B8" w14:textId="77777777" w:rsidTr="005E0738">
        <w:trPr>
          <w:trHeight w:val="69"/>
        </w:trPr>
        <w:tc>
          <w:tcPr>
            <w:tcW w:w="4253" w:type="dxa"/>
            <w:shd w:val="clear" w:color="auto" w:fill="auto"/>
          </w:tcPr>
          <w:p w14:paraId="7BAD9736" w14:textId="39D801F1" w:rsidR="00633C7C" w:rsidRDefault="00633C7C" w:rsidP="000210EA">
            <w:pPr>
              <w:tabs>
                <w:tab w:val="center" w:pos="2146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Consultation - Participant</w:t>
            </w:r>
          </w:p>
        </w:tc>
        <w:sdt>
          <w:sdtPr>
            <w:id w:val="408585706"/>
            <w:placeholder>
              <w:docPart w:val="D2083B000C48497189B939B3C86CAFD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4D8EFA63" w14:textId="69588A37" w:rsidR="00633C7C" w:rsidRPr="00280704" w:rsidRDefault="00633C7C" w:rsidP="000210EA">
                <w:pPr>
                  <w:tabs>
                    <w:tab w:val="center" w:pos="2146"/>
                  </w:tabs>
                  <w:spacing w:line="360" w:lineRule="auto"/>
                  <w:jc w:val="center"/>
                  <w:rPr>
                    <w:b/>
                    <w:bCs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012886E7" w14:textId="77777777" w:rsidR="00633C7C" w:rsidRPr="00280704" w:rsidRDefault="00633C7C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633C7C" w14:paraId="7EA11842" w14:textId="77777777" w:rsidTr="005E0738">
        <w:trPr>
          <w:trHeight w:val="67"/>
        </w:trPr>
        <w:tc>
          <w:tcPr>
            <w:tcW w:w="4253" w:type="dxa"/>
            <w:shd w:val="clear" w:color="auto" w:fill="auto"/>
          </w:tcPr>
          <w:p w14:paraId="4F73C7BD" w14:textId="33791950" w:rsidR="00633C7C" w:rsidRPr="00280704" w:rsidRDefault="00633C7C" w:rsidP="000210EA">
            <w:pPr>
              <w:tabs>
                <w:tab w:val="center" w:pos="214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Consultation – Guardian/family/kin</w:t>
            </w:r>
          </w:p>
        </w:tc>
        <w:sdt>
          <w:sdtPr>
            <w:id w:val="-1249119344"/>
            <w:placeholder>
              <w:docPart w:val="CEB7BC22850A4006B3628116858F121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27C27900" w14:textId="5A1ED419" w:rsidR="00633C7C" w:rsidRPr="00280704" w:rsidRDefault="00633C7C" w:rsidP="000210EA">
                <w:pPr>
                  <w:tabs>
                    <w:tab w:val="center" w:pos="2146"/>
                  </w:tabs>
                  <w:spacing w:line="360" w:lineRule="auto"/>
                  <w:jc w:val="center"/>
                  <w:rPr>
                    <w:b/>
                    <w:bCs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7ED2F8D6" w14:textId="6329A38A" w:rsidR="00633C7C" w:rsidRPr="00280704" w:rsidRDefault="00633C7C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633C7C" w14:paraId="1AFD67A2" w14:textId="77777777" w:rsidTr="005E0738">
        <w:trPr>
          <w:trHeight w:val="67"/>
        </w:trPr>
        <w:tc>
          <w:tcPr>
            <w:tcW w:w="4253" w:type="dxa"/>
            <w:shd w:val="clear" w:color="auto" w:fill="auto"/>
          </w:tcPr>
          <w:p w14:paraId="21DD1829" w14:textId="1E0BFD44" w:rsidR="00633C7C" w:rsidRPr="00280704" w:rsidRDefault="00633C7C" w:rsidP="000210EA">
            <w:pPr>
              <w:tabs>
                <w:tab w:val="center" w:pos="214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Consent - participant</w:t>
            </w:r>
          </w:p>
        </w:tc>
        <w:sdt>
          <w:sdtPr>
            <w:id w:val="1130670297"/>
            <w:placeholder>
              <w:docPart w:val="B79292139F6D4FDC9FE308DD7BB065D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39F49B76" w14:textId="28663D14" w:rsidR="00633C7C" w:rsidRPr="00280704" w:rsidRDefault="00633C7C" w:rsidP="000210EA">
                <w:pPr>
                  <w:tabs>
                    <w:tab w:val="center" w:pos="2146"/>
                  </w:tabs>
                  <w:spacing w:line="360" w:lineRule="auto"/>
                  <w:jc w:val="center"/>
                  <w:rPr>
                    <w:b/>
                    <w:bCs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052C9930" w14:textId="7D397F7F" w:rsidR="00633C7C" w:rsidRPr="00280704" w:rsidRDefault="00633C7C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633C7C" w14:paraId="16541A48" w14:textId="77777777" w:rsidTr="005E0738">
        <w:trPr>
          <w:trHeight w:val="67"/>
        </w:trPr>
        <w:tc>
          <w:tcPr>
            <w:tcW w:w="4253" w:type="dxa"/>
            <w:shd w:val="clear" w:color="auto" w:fill="auto"/>
          </w:tcPr>
          <w:p w14:paraId="22ADADB4" w14:textId="4CFFD293" w:rsidR="00633C7C" w:rsidRPr="00280704" w:rsidRDefault="00633C7C" w:rsidP="000210EA">
            <w:pPr>
              <w:tabs>
                <w:tab w:val="center" w:pos="214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Consent – guardian/family/kin</w:t>
            </w:r>
          </w:p>
        </w:tc>
        <w:sdt>
          <w:sdtPr>
            <w:id w:val="-266390990"/>
            <w:placeholder>
              <w:docPart w:val="1D230B84FA964313913147850FB2797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7BED8856" w14:textId="573E66E2" w:rsidR="00633C7C" w:rsidRPr="00280704" w:rsidRDefault="00633C7C" w:rsidP="000210EA">
                <w:pPr>
                  <w:tabs>
                    <w:tab w:val="center" w:pos="2146"/>
                  </w:tabs>
                  <w:spacing w:line="360" w:lineRule="auto"/>
                  <w:jc w:val="center"/>
                  <w:rPr>
                    <w:b/>
                    <w:bCs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067D773D" w14:textId="2D6F521B" w:rsidR="00633C7C" w:rsidRPr="00280704" w:rsidRDefault="00633C7C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047386" w14:paraId="33CB6768" w14:textId="77777777" w:rsidTr="005E0738">
        <w:trPr>
          <w:trHeight w:val="67"/>
        </w:trPr>
        <w:tc>
          <w:tcPr>
            <w:tcW w:w="4253" w:type="dxa"/>
            <w:shd w:val="clear" w:color="auto" w:fill="auto"/>
          </w:tcPr>
          <w:p w14:paraId="3BA86EB0" w14:textId="5530A022" w:rsidR="00047386" w:rsidRDefault="00047386" w:rsidP="00047386">
            <w:pPr>
              <w:tabs>
                <w:tab w:val="center" w:pos="2146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RP feedback/thoughts - Participant</w:t>
            </w:r>
          </w:p>
        </w:tc>
        <w:sdt>
          <w:sdtPr>
            <w:id w:val="-1923171650"/>
            <w:placeholder>
              <w:docPart w:val="F49A5086B4894917A4C1C617E57FF66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47AB1B05" w14:textId="3336C244" w:rsidR="00047386" w:rsidRDefault="00047386" w:rsidP="00047386">
                <w:pPr>
                  <w:tabs>
                    <w:tab w:val="center" w:pos="2146"/>
                  </w:tabs>
                  <w:spacing w:line="360" w:lineRule="auto"/>
                  <w:jc w:val="center"/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0A387ACB" w14:textId="77777777" w:rsidR="00047386" w:rsidRPr="00280704" w:rsidRDefault="00047386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047386" w14:paraId="23BD964F" w14:textId="77777777" w:rsidTr="005E0738">
        <w:trPr>
          <w:trHeight w:val="67"/>
        </w:trPr>
        <w:tc>
          <w:tcPr>
            <w:tcW w:w="4253" w:type="dxa"/>
            <w:shd w:val="clear" w:color="auto" w:fill="auto"/>
          </w:tcPr>
          <w:p w14:paraId="0008C439" w14:textId="2847C5BD" w:rsidR="00047386" w:rsidRDefault="00047386" w:rsidP="00047386">
            <w:pPr>
              <w:tabs>
                <w:tab w:val="center" w:pos="2146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RP feedback/thoughts - guardian/family/kin</w:t>
            </w:r>
          </w:p>
        </w:tc>
        <w:sdt>
          <w:sdtPr>
            <w:id w:val="68245195"/>
            <w:placeholder>
              <w:docPart w:val="25FA898253874F5E951AA5F8877B6A3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6B5C5C60" w14:textId="7A9D0A1A" w:rsidR="00047386" w:rsidRDefault="00047386" w:rsidP="00047386">
                <w:pPr>
                  <w:tabs>
                    <w:tab w:val="center" w:pos="2146"/>
                  </w:tabs>
                  <w:spacing w:line="360" w:lineRule="auto"/>
                  <w:jc w:val="center"/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5150CC61" w14:textId="77777777" w:rsidR="00047386" w:rsidRPr="00280704" w:rsidRDefault="00047386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047386" w14:paraId="69BCD8CE" w14:textId="77777777" w:rsidTr="005E0738">
        <w:trPr>
          <w:trHeight w:val="67"/>
        </w:trPr>
        <w:tc>
          <w:tcPr>
            <w:tcW w:w="10065" w:type="dxa"/>
            <w:gridSpan w:val="3"/>
            <w:shd w:val="clear" w:color="auto" w:fill="C9EFF3"/>
          </w:tcPr>
          <w:p w14:paraId="3EF57601" w14:textId="2DB98AAD" w:rsidR="00047386" w:rsidRPr="00243DC3" w:rsidRDefault="00047386" w:rsidP="00047386">
            <w:pPr>
              <w:tabs>
                <w:tab w:val="center" w:pos="214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3DC3">
              <w:rPr>
                <w:b/>
                <w:bCs/>
                <w:sz w:val="28"/>
                <w:szCs w:val="28"/>
              </w:rPr>
              <w:t>Documentation</w:t>
            </w:r>
          </w:p>
        </w:tc>
      </w:tr>
      <w:tr w:rsidR="00047386" w14:paraId="7BE0C8B1" w14:textId="77777777" w:rsidTr="005E0738">
        <w:trPr>
          <w:trHeight w:val="42"/>
        </w:trPr>
        <w:tc>
          <w:tcPr>
            <w:tcW w:w="4253" w:type="dxa"/>
            <w:shd w:val="clear" w:color="auto" w:fill="C9EFF3"/>
          </w:tcPr>
          <w:p w14:paraId="762871D2" w14:textId="60F9B616" w:rsidR="00047386" w:rsidRDefault="00047386" w:rsidP="00047386">
            <w:pPr>
              <w:tabs>
                <w:tab w:val="center" w:pos="2146"/>
              </w:tabs>
              <w:jc w:val="center"/>
              <w:rPr>
                <w:b/>
                <w:bCs/>
              </w:rPr>
            </w:pPr>
            <w:r w:rsidRPr="007422DD"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hat</w:t>
            </w:r>
          </w:p>
        </w:tc>
        <w:tc>
          <w:tcPr>
            <w:tcW w:w="1701" w:type="dxa"/>
            <w:shd w:val="clear" w:color="auto" w:fill="C9EFF3"/>
          </w:tcPr>
          <w:p w14:paraId="08A38D4A" w14:textId="4887CF27" w:rsidR="00047386" w:rsidRDefault="00047386" w:rsidP="00047386">
            <w:pPr>
              <w:tabs>
                <w:tab w:val="center" w:pos="2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4111" w:type="dxa"/>
            <w:shd w:val="clear" w:color="auto" w:fill="C9EFF3"/>
          </w:tcPr>
          <w:p w14:paraId="3989F09F" w14:textId="002AB3FC" w:rsidR="00047386" w:rsidRDefault="00047386" w:rsidP="00047386">
            <w:pPr>
              <w:tabs>
                <w:tab w:val="center" w:pos="2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47386" w14:paraId="74D61027" w14:textId="77777777" w:rsidTr="005E0738">
        <w:trPr>
          <w:trHeight w:val="42"/>
        </w:trPr>
        <w:tc>
          <w:tcPr>
            <w:tcW w:w="4253" w:type="dxa"/>
            <w:shd w:val="clear" w:color="auto" w:fill="auto"/>
          </w:tcPr>
          <w:p w14:paraId="44A776A0" w14:textId="4B92E383" w:rsidR="00047386" w:rsidRDefault="00047386" w:rsidP="00047386">
            <w:pPr>
              <w:tabs>
                <w:tab w:val="center" w:pos="214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Reports - Medical</w:t>
            </w:r>
          </w:p>
        </w:tc>
        <w:sdt>
          <w:sdtPr>
            <w:id w:val="-523322582"/>
            <w:placeholder>
              <w:docPart w:val="E8AD7653A538403E9E153B4A3647CC4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677EBC01" w14:textId="160FF8FD" w:rsidR="00047386" w:rsidRDefault="00047386" w:rsidP="00047386">
                <w:pPr>
                  <w:tabs>
                    <w:tab w:val="center" w:pos="2146"/>
                  </w:tabs>
                  <w:spacing w:line="360" w:lineRule="auto"/>
                  <w:jc w:val="center"/>
                  <w:rPr>
                    <w:b/>
                    <w:bCs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03FF5114" w14:textId="77777777" w:rsidR="00047386" w:rsidRDefault="00047386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047386" w14:paraId="347756FC" w14:textId="77777777" w:rsidTr="005E0738">
        <w:trPr>
          <w:trHeight w:val="38"/>
        </w:trPr>
        <w:tc>
          <w:tcPr>
            <w:tcW w:w="4253" w:type="dxa"/>
            <w:shd w:val="clear" w:color="auto" w:fill="auto"/>
          </w:tcPr>
          <w:p w14:paraId="6581265D" w14:textId="5D2EE431" w:rsidR="00047386" w:rsidRDefault="00047386" w:rsidP="00047386">
            <w:pPr>
              <w:tabs>
                <w:tab w:val="center" w:pos="214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Reports – Allied Health</w:t>
            </w:r>
          </w:p>
        </w:tc>
        <w:sdt>
          <w:sdtPr>
            <w:id w:val="-1646959738"/>
            <w:placeholder>
              <w:docPart w:val="8496535749764E568C6633DF3B03B86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26A9B6CC" w14:textId="0928A3FB" w:rsidR="00047386" w:rsidRDefault="00047386" w:rsidP="00047386">
                <w:pPr>
                  <w:tabs>
                    <w:tab w:val="center" w:pos="2146"/>
                  </w:tabs>
                  <w:spacing w:line="360" w:lineRule="auto"/>
                  <w:jc w:val="center"/>
                  <w:rPr>
                    <w:b/>
                    <w:bCs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4625D55E" w14:textId="78260455" w:rsidR="00047386" w:rsidRDefault="00047386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047386" w14:paraId="721203C5" w14:textId="77777777" w:rsidTr="005E0738">
        <w:trPr>
          <w:trHeight w:val="38"/>
        </w:trPr>
        <w:tc>
          <w:tcPr>
            <w:tcW w:w="4253" w:type="dxa"/>
            <w:shd w:val="clear" w:color="auto" w:fill="auto"/>
          </w:tcPr>
          <w:p w14:paraId="7446BAFD" w14:textId="6AF51034" w:rsidR="00047386" w:rsidRDefault="00047386" w:rsidP="00047386">
            <w:pPr>
              <w:tabs>
                <w:tab w:val="center" w:pos="214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Reports - Other</w:t>
            </w:r>
          </w:p>
        </w:tc>
        <w:sdt>
          <w:sdtPr>
            <w:id w:val="1970943659"/>
            <w:placeholder>
              <w:docPart w:val="9ED36C42EAD54A229F0F367B935439F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58807658" w14:textId="64259CD7" w:rsidR="00047386" w:rsidRDefault="00047386" w:rsidP="00047386">
                <w:pPr>
                  <w:tabs>
                    <w:tab w:val="center" w:pos="2146"/>
                  </w:tabs>
                  <w:spacing w:line="360" w:lineRule="auto"/>
                  <w:jc w:val="center"/>
                  <w:rPr>
                    <w:b/>
                    <w:bCs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6150C13C" w14:textId="49484332" w:rsidR="00047386" w:rsidRDefault="00047386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047386" w14:paraId="0169DB3D" w14:textId="77777777" w:rsidTr="005E0738">
        <w:trPr>
          <w:trHeight w:val="38"/>
        </w:trPr>
        <w:tc>
          <w:tcPr>
            <w:tcW w:w="4253" w:type="dxa"/>
            <w:shd w:val="clear" w:color="auto" w:fill="auto"/>
          </w:tcPr>
          <w:p w14:paraId="3BD71266" w14:textId="00958445" w:rsidR="00047386" w:rsidRDefault="00047386" w:rsidP="00047386">
            <w:pPr>
              <w:tabs>
                <w:tab w:val="center" w:pos="214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Legal Orders</w:t>
            </w:r>
          </w:p>
        </w:tc>
        <w:sdt>
          <w:sdtPr>
            <w:id w:val="1184791714"/>
            <w:placeholder>
              <w:docPart w:val="C36B1D6A754D49C9B99FC27732225F6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44E9A866" w14:textId="7F0C0821" w:rsidR="00047386" w:rsidRDefault="00047386" w:rsidP="00047386">
                <w:pPr>
                  <w:tabs>
                    <w:tab w:val="center" w:pos="2146"/>
                  </w:tabs>
                  <w:spacing w:line="360" w:lineRule="auto"/>
                  <w:jc w:val="center"/>
                  <w:rPr>
                    <w:b/>
                    <w:bCs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721DEF15" w14:textId="7BBDCFBA" w:rsidR="00047386" w:rsidRDefault="00047386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047386" w14:paraId="5803CA4D" w14:textId="77777777" w:rsidTr="005E0738">
        <w:trPr>
          <w:trHeight w:val="38"/>
        </w:trPr>
        <w:tc>
          <w:tcPr>
            <w:tcW w:w="4253" w:type="dxa"/>
            <w:shd w:val="clear" w:color="auto" w:fill="auto"/>
          </w:tcPr>
          <w:p w14:paraId="36786513" w14:textId="02FFEE83" w:rsidR="00047386" w:rsidRDefault="00047386" w:rsidP="00047386">
            <w:pPr>
              <w:tabs>
                <w:tab w:val="center" w:pos="214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Cultural Considerations/plan</w:t>
            </w:r>
          </w:p>
        </w:tc>
        <w:sdt>
          <w:sdtPr>
            <w:id w:val="-1141583319"/>
            <w:placeholder>
              <w:docPart w:val="F4E1EBF1E6544842953E987947817D3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43CA6444" w14:textId="1A5935FC" w:rsidR="00047386" w:rsidRDefault="00047386" w:rsidP="00047386">
                <w:pPr>
                  <w:tabs>
                    <w:tab w:val="center" w:pos="2146"/>
                  </w:tabs>
                  <w:spacing w:line="360" w:lineRule="auto"/>
                  <w:jc w:val="center"/>
                  <w:rPr>
                    <w:b/>
                    <w:bCs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550C6822" w14:textId="57DC38B5" w:rsidR="00047386" w:rsidRDefault="00047386" w:rsidP="00876104">
            <w:pPr>
              <w:tabs>
                <w:tab w:val="center" w:pos="2146"/>
              </w:tabs>
              <w:rPr>
                <w:b/>
                <w:bCs/>
              </w:rPr>
            </w:pPr>
          </w:p>
        </w:tc>
      </w:tr>
      <w:tr w:rsidR="00047386" w:rsidRPr="00847D3B" w14:paraId="5A54920F" w14:textId="77777777" w:rsidTr="005E0738">
        <w:tc>
          <w:tcPr>
            <w:tcW w:w="10065" w:type="dxa"/>
            <w:gridSpan w:val="3"/>
            <w:shd w:val="clear" w:color="auto" w:fill="C9EFF3"/>
          </w:tcPr>
          <w:p w14:paraId="2D98CF47" w14:textId="6FCF19C0" w:rsidR="00047386" w:rsidRPr="00847D3B" w:rsidRDefault="00047386" w:rsidP="00047386">
            <w:pPr>
              <w:tabs>
                <w:tab w:val="center" w:pos="2146"/>
              </w:tabs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AB3845">
              <w:rPr>
                <w:b/>
                <w:bCs/>
                <w:sz w:val="28"/>
                <w:szCs w:val="28"/>
              </w:rPr>
              <w:t>Behaviours of Concern</w:t>
            </w:r>
          </w:p>
        </w:tc>
      </w:tr>
      <w:tr w:rsidR="00047386" w:rsidRPr="00847D3B" w14:paraId="13BEB94C" w14:textId="77777777" w:rsidTr="005E0738">
        <w:tc>
          <w:tcPr>
            <w:tcW w:w="10065" w:type="dxa"/>
            <w:gridSpan w:val="3"/>
          </w:tcPr>
          <w:p w14:paraId="7FE87433" w14:textId="42B81F60" w:rsidR="00047386" w:rsidRDefault="00047386" w:rsidP="0004738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47386" w:rsidRPr="00847D3B" w14:paraId="175950E6" w14:textId="77777777" w:rsidTr="005E0738">
        <w:tc>
          <w:tcPr>
            <w:tcW w:w="10065" w:type="dxa"/>
            <w:gridSpan w:val="3"/>
          </w:tcPr>
          <w:p w14:paraId="02FF4DD3" w14:textId="77777777" w:rsidR="00047386" w:rsidRDefault="00047386" w:rsidP="0004738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47386" w:rsidRPr="00847D3B" w14:paraId="07371329" w14:textId="77777777" w:rsidTr="005E0738">
        <w:tc>
          <w:tcPr>
            <w:tcW w:w="10065" w:type="dxa"/>
            <w:gridSpan w:val="3"/>
          </w:tcPr>
          <w:p w14:paraId="7534D75D" w14:textId="77777777" w:rsidR="00047386" w:rsidRDefault="00047386" w:rsidP="0004738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47386" w:rsidRPr="00847D3B" w14:paraId="4CDB40A5" w14:textId="77777777" w:rsidTr="005E0738">
        <w:tc>
          <w:tcPr>
            <w:tcW w:w="10065" w:type="dxa"/>
            <w:gridSpan w:val="3"/>
          </w:tcPr>
          <w:p w14:paraId="3AE70C9A" w14:textId="77777777" w:rsidR="00047386" w:rsidRDefault="00047386" w:rsidP="0004738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47386" w:rsidRPr="00847D3B" w14:paraId="52677BCA" w14:textId="77777777" w:rsidTr="005E0738">
        <w:tc>
          <w:tcPr>
            <w:tcW w:w="10065" w:type="dxa"/>
            <w:gridSpan w:val="3"/>
          </w:tcPr>
          <w:p w14:paraId="7FE36A07" w14:textId="77777777" w:rsidR="00047386" w:rsidRDefault="00047386" w:rsidP="0004738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47386" w:rsidRPr="00847D3B" w14:paraId="3912EF3D" w14:textId="77777777" w:rsidTr="005E0738">
        <w:tc>
          <w:tcPr>
            <w:tcW w:w="10065" w:type="dxa"/>
            <w:gridSpan w:val="3"/>
            <w:shd w:val="clear" w:color="auto" w:fill="C9EFF3"/>
          </w:tcPr>
          <w:p w14:paraId="2A5279AF" w14:textId="54387462" w:rsidR="00047386" w:rsidRPr="000210EA" w:rsidRDefault="00047386" w:rsidP="00047386">
            <w:pPr>
              <w:jc w:val="center"/>
              <w:rPr>
                <w:b/>
                <w:bCs/>
                <w:sz w:val="28"/>
                <w:szCs w:val="28"/>
              </w:rPr>
            </w:pPr>
            <w:r w:rsidRPr="000210EA">
              <w:rPr>
                <w:b/>
                <w:bCs/>
                <w:sz w:val="28"/>
                <w:szCs w:val="28"/>
              </w:rPr>
              <w:t>Relevant Disability/Health/ Mental Health</w:t>
            </w:r>
          </w:p>
        </w:tc>
      </w:tr>
      <w:tr w:rsidR="00047386" w:rsidRPr="00847D3B" w14:paraId="731758D1" w14:textId="77777777" w:rsidTr="005E0738">
        <w:tc>
          <w:tcPr>
            <w:tcW w:w="10065" w:type="dxa"/>
            <w:gridSpan w:val="3"/>
            <w:shd w:val="clear" w:color="auto" w:fill="FFFFFF" w:themeFill="background1"/>
          </w:tcPr>
          <w:p w14:paraId="420FCC24" w14:textId="6C079440" w:rsidR="00047386" w:rsidRPr="00AB3845" w:rsidRDefault="00047386" w:rsidP="0004738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047386" w:rsidRPr="00847D3B" w14:paraId="24486F72" w14:textId="77777777" w:rsidTr="005E0738">
        <w:tc>
          <w:tcPr>
            <w:tcW w:w="10065" w:type="dxa"/>
            <w:gridSpan w:val="3"/>
            <w:shd w:val="clear" w:color="auto" w:fill="FFFFFF" w:themeFill="background1"/>
          </w:tcPr>
          <w:p w14:paraId="6B2FCFEC" w14:textId="77777777" w:rsidR="00047386" w:rsidRPr="00AB3845" w:rsidRDefault="00047386" w:rsidP="0004738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047386" w:rsidRPr="00847D3B" w14:paraId="306385A7" w14:textId="77777777" w:rsidTr="005E0738">
        <w:tc>
          <w:tcPr>
            <w:tcW w:w="10065" w:type="dxa"/>
            <w:gridSpan w:val="3"/>
            <w:shd w:val="clear" w:color="auto" w:fill="FFFFFF" w:themeFill="background1"/>
          </w:tcPr>
          <w:p w14:paraId="2BECA430" w14:textId="77777777" w:rsidR="00047386" w:rsidRPr="00AB3845" w:rsidRDefault="00047386" w:rsidP="0004738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047386" w:rsidRPr="00847D3B" w14:paraId="406DE18F" w14:textId="77777777" w:rsidTr="005E0738">
        <w:tc>
          <w:tcPr>
            <w:tcW w:w="10065" w:type="dxa"/>
            <w:gridSpan w:val="3"/>
            <w:shd w:val="clear" w:color="auto" w:fill="FFFFFF" w:themeFill="background1"/>
          </w:tcPr>
          <w:p w14:paraId="5179959F" w14:textId="77777777" w:rsidR="00047386" w:rsidRPr="00AB3845" w:rsidRDefault="00047386" w:rsidP="0004738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3C66BDC2" w14:textId="46C48216" w:rsidR="005E0738" w:rsidRDefault="005E0738" w:rsidP="004F20A4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362" w:type="dxa"/>
        <w:tblInd w:w="-572" w:type="dxa"/>
        <w:tblLook w:val="04A0" w:firstRow="1" w:lastRow="0" w:firstColumn="1" w:lastColumn="0" w:noHBand="0" w:noVBand="1"/>
      </w:tblPr>
      <w:tblGrid>
        <w:gridCol w:w="1988"/>
        <w:gridCol w:w="3205"/>
        <w:gridCol w:w="1620"/>
        <w:gridCol w:w="3549"/>
      </w:tblGrid>
      <w:tr w:rsidR="005E0738" w:rsidRPr="004F20A4" w14:paraId="757FDF1B" w14:textId="77777777" w:rsidTr="00BA7257">
        <w:tc>
          <w:tcPr>
            <w:tcW w:w="10348" w:type="dxa"/>
            <w:gridSpan w:val="4"/>
            <w:shd w:val="clear" w:color="auto" w:fill="C9EFF3"/>
          </w:tcPr>
          <w:p w14:paraId="6D2D14B2" w14:textId="77777777" w:rsidR="005E0738" w:rsidRPr="004F20A4" w:rsidRDefault="005E0738" w:rsidP="00BA72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Restrictive Practice Request</w:t>
            </w:r>
          </w:p>
        </w:tc>
      </w:tr>
      <w:tr w:rsidR="005E0738" w14:paraId="3877141B" w14:textId="77777777" w:rsidTr="00BA7257">
        <w:tc>
          <w:tcPr>
            <w:tcW w:w="1985" w:type="dxa"/>
            <w:shd w:val="clear" w:color="auto" w:fill="C9EFF3"/>
          </w:tcPr>
          <w:p w14:paraId="459F051F" w14:textId="77777777" w:rsidR="005E0738" w:rsidRDefault="005E0738" w:rsidP="00BA7257">
            <w:pPr>
              <w:rPr>
                <w:rFonts w:eastAsia="Segoe UI" w:cstheme="minorHAnsi"/>
                <w:color w:val="000000" w:themeColor="text1"/>
              </w:rPr>
            </w:pPr>
            <w:r>
              <w:rPr>
                <w:rFonts w:eastAsia="Segoe UI" w:cstheme="minorHAnsi"/>
                <w:color w:val="000000" w:themeColor="text1"/>
              </w:rPr>
              <w:t>RPS Number</w:t>
            </w:r>
          </w:p>
        </w:tc>
        <w:tc>
          <w:tcPr>
            <w:tcW w:w="3201" w:type="dxa"/>
            <w:shd w:val="clear" w:color="auto" w:fill="auto"/>
          </w:tcPr>
          <w:p w14:paraId="009448E9" w14:textId="77777777" w:rsidR="005E0738" w:rsidRPr="00415981" w:rsidRDefault="005E0738" w:rsidP="00BA72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C9EFF3"/>
          </w:tcPr>
          <w:p w14:paraId="53BDD388" w14:textId="77777777" w:rsidR="005E0738" w:rsidRDefault="005E0738" w:rsidP="00BA7257">
            <w:pPr>
              <w:rPr>
                <w:rFonts w:eastAsia="Segoe UI" w:cstheme="minorHAnsi"/>
                <w:color w:val="000000" w:themeColor="text1"/>
              </w:rPr>
            </w:pPr>
            <w:r>
              <w:rPr>
                <w:rFonts w:eastAsia="Segoe UI" w:cstheme="minorHAnsi"/>
                <w:color w:val="000000" w:themeColor="text1"/>
              </w:rPr>
              <w:t>RP Level</w:t>
            </w:r>
          </w:p>
        </w:tc>
        <w:sdt>
          <w:sdtPr>
            <w:rPr>
              <w:rFonts w:cstheme="minorHAnsi"/>
            </w:rPr>
            <w:id w:val="1483816808"/>
            <w:placeholder>
              <w:docPart w:val="6CF6B05EBB234702BFFF634860302702"/>
            </w:placeholder>
            <w:showingPlcHdr/>
            <w:comboBox>
              <w:listItem w:value="Choose an item."/>
              <w:listItem w:displayText="Level 1" w:value="Level 1"/>
              <w:listItem w:displayText="Level 2" w:value="Level 2"/>
            </w:comboBox>
          </w:sdtPr>
          <w:sdtContent>
            <w:tc>
              <w:tcPr>
                <w:tcW w:w="3544" w:type="dxa"/>
                <w:shd w:val="clear" w:color="auto" w:fill="auto"/>
              </w:tcPr>
              <w:p w14:paraId="3468EDC9" w14:textId="77777777" w:rsidR="005E0738" w:rsidRDefault="005E0738" w:rsidP="00BA7257">
                <w:pPr>
                  <w:rPr>
                    <w:rFonts w:cstheme="minorHAnsi"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0738" w:rsidRPr="00BE7A24" w14:paraId="1038E4DF" w14:textId="77777777" w:rsidTr="00BA7257">
        <w:tc>
          <w:tcPr>
            <w:tcW w:w="1985" w:type="dxa"/>
            <w:shd w:val="clear" w:color="auto" w:fill="C9EFF3"/>
          </w:tcPr>
          <w:p w14:paraId="4B4B32B7" w14:textId="77777777" w:rsidR="005E0738" w:rsidRPr="00415981" w:rsidRDefault="005E0738" w:rsidP="00BA7257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Segoe UI" w:cstheme="minorHAnsi"/>
                <w:color w:val="000000" w:themeColor="text1"/>
              </w:rPr>
              <w:t>RP Type</w:t>
            </w:r>
          </w:p>
        </w:tc>
        <w:sdt>
          <w:sdtPr>
            <w:rPr>
              <w:rFonts w:cstheme="minorHAnsi"/>
            </w:rPr>
            <w:id w:val="-927503956"/>
            <w:placeholder>
              <w:docPart w:val="46EE6B2C571849B28B2E2EBA1621BB23"/>
            </w:placeholder>
            <w:showingPlcHdr/>
            <w:comboBox>
              <w:listItem w:value="Choose an item."/>
              <w:listItem w:displayText="Chemical " w:value="Chemical "/>
              <w:listItem w:displayText="Environmental" w:value="Environmental"/>
              <w:listItem w:displayText="Mechanical" w:value="Mechanical"/>
              <w:listItem w:displayText="Physical" w:value="Physical"/>
              <w:listItem w:displayText="Seclusion" w:value="Seclusion"/>
            </w:comboBox>
          </w:sdtPr>
          <w:sdtContent>
            <w:tc>
              <w:tcPr>
                <w:tcW w:w="3201" w:type="dxa"/>
                <w:shd w:val="clear" w:color="auto" w:fill="auto"/>
              </w:tcPr>
              <w:p w14:paraId="1EE56755" w14:textId="77777777" w:rsidR="005E0738" w:rsidRPr="00415981" w:rsidRDefault="005E0738" w:rsidP="00BA7257">
                <w:pPr>
                  <w:rPr>
                    <w:b/>
                    <w:bCs/>
                    <w:sz w:val="28"/>
                    <w:szCs w:val="28"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18" w:type="dxa"/>
            <w:shd w:val="clear" w:color="auto" w:fill="C9EFF3"/>
          </w:tcPr>
          <w:p w14:paraId="61B9DAFA" w14:textId="77777777" w:rsidR="005E0738" w:rsidRDefault="005E0738" w:rsidP="00BA7257">
            <w:r>
              <w:rPr>
                <w:rFonts w:eastAsia="Segoe UI" w:cstheme="minorHAnsi"/>
                <w:color w:val="000000" w:themeColor="text1"/>
              </w:rPr>
              <w:t>RP Sub-type</w:t>
            </w:r>
          </w:p>
        </w:tc>
        <w:sdt>
          <w:sdtPr>
            <w:rPr>
              <w:rFonts w:eastAsia="Segoe UI" w:cstheme="minorHAnsi"/>
              <w:color w:val="000000" w:themeColor="text1"/>
            </w:rPr>
            <w:alias w:val="Sub-types"/>
            <w:tag w:val="Sub-types"/>
            <w:id w:val="1252011113"/>
            <w:placeholder>
              <w:docPart w:val="35D2B86FFED2424696C67887E0D81F9F"/>
            </w:placeholder>
            <w:showingPlcHdr/>
            <w:comboBox>
              <w:listItem w:value="Choose an item."/>
              <w:listItem w:displayText="Electronic monitoring devices" w:value="Electronic monitoring devices"/>
              <w:listItem w:displayText="Lock - door(s)" w:value="Lock - door(s)"/>
              <w:listItem w:displayText="Lock - cupboard(s)" w:value="Lock - cupboard(s)"/>
              <w:listItem w:displayText="Lock - fridge" w:value="Lock - fridge"/>
              <w:listItem w:displayText="Lock - gate(s)" w:value="Lock - gate(s)"/>
              <w:listItem w:displayText="Restricted access - activity" w:value="Restricted access - activity"/>
              <w:listItem w:displayText="Restricted access - area" w:value="Restricted access - area"/>
              <w:listItem w:displayText="Restricted access - item/object" w:value="Restricted access - item/object"/>
              <w:listItem w:displayText="Bedrails" w:value="Bedrails"/>
              <w:listItem w:displayText="Belt" w:value="Belt"/>
              <w:listItem w:displayText="Buckle cover or Harness" w:value="Buckle cover or Harness"/>
              <w:listItem w:displayText="Cuffs" w:value="Cuffs"/>
              <w:listItem w:displayText="Protective headgear" w:value="Protective headgear"/>
              <w:listItem w:displayText="Restrictive clothing" w:value="Restrictive clothing"/>
              <w:listItem w:displayText="Splints" w:value="Splints"/>
              <w:listItem w:displayText="Strap" w:value="Strap"/>
              <w:listItem w:displayText="Tables/Furniture" w:value="Tables/Furniture"/>
              <w:listItem w:displayText="Wheelchair seat belt" w:value="Wheelchair seat belt"/>
              <w:listItem w:displayText="One person restraint " w:value="One person restraint "/>
              <w:listItem w:displayText="Two person restraint " w:value="Two person restraint "/>
              <w:listItem w:displayText="Three person restraint " w:value="Three person restraint "/>
              <w:listItem w:displayText="One person escort " w:value="One person escort "/>
              <w:listItem w:displayText="Two person escort " w:value="Two person escort "/>
              <w:listItem w:displayText="Three person escort " w:value="Three person escort "/>
              <w:listItem w:displayText="Standing restraint" w:value="Standing restraint"/>
              <w:listItem w:displayText="Seated restraint" w:value="Seated restraint"/>
              <w:listItem w:displayText="Own room" w:value="Own room"/>
              <w:listItem w:displayText="Containment" w:value="Containment"/>
              <w:listItem w:displayText="Exclusionary time out" w:value="Exclusionary time out"/>
              <w:listItem w:displayText="In car/vehicle" w:value="In car/vehicle"/>
              <w:listItem w:displayText="Other room" w:value="Other room"/>
              <w:listItem w:displayText="Outside" w:value="Outside"/>
              <w:listItem w:displayText="Secure care setting " w:value="Secure care setting "/>
              <w:listItem w:displayText="Other" w:value="Other"/>
              <w:listItem w:displayText="Psychotropic - anti psychotic" w:value="Psychotropic - anti psychotic"/>
              <w:listItem w:displayText="Psychotropic - anti-anxiety" w:value="Psychotropic - anti-anxiety"/>
              <w:listItem w:displayText="Psychotropic- anti-depressant" w:value="Psychotropic- anti-depressant"/>
              <w:listItem w:displayText="Psychotropic- other" w:value="Psychotropic- other"/>
            </w:comboBox>
          </w:sdtPr>
          <w:sdtContent>
            <w:tc>
              <w:tcPr>
                <w:tcW w:w="3544" w:type="dxa"/>
                <w:shd w:val="clear" w:color="auto" w:fill="auto"/>
              </w:tcPr>
              <w:p w14:paraId="3212A461" w14:textId="77777777" w:rsidR="005E0738" w:rsidRPr="00BE7A24" w:rsidRDefault="005E0738" w:rsidP="00BA7257">
                <w:pPr>
                  <w:rPr>
                    <w:rFonts w:cstheme="minorHAnsi"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0738" w:rsidRPr="00BE7A24" w14:paraId="5E9EB409" w14:textId="77777777" w:rsidTr="00BA7257">
        <w:tc>
          <w:tcPr>
            <w:tcW w:w="1985" w:type="dxa"/>
            <w:shd w:val="clear" w:color="auto" w:fill="C9EFF3"/>
          </w:tcPr>
          <w:p w14:paraId="71B10B5C" w14:textId="77777777" w:rsidR="005E0738" w:rsidRPr="00415981" w:rsidRDefault="005E0738" w:rsidP="00BA7257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Segoe UI" w:cstheme="minorHAnsi"/>
                <w:color w:val="000000" w:themeColor="text1"/>
              </w:rPr>
              <w:t>Administration of RP</w:t>
            </w:r>
          </w:p>
        </w:tc>
        <w:sdt>
          <w:sdtPr>
            <w:rPr>
              <w:rFonts w:cstheme="minorHAnsi"/>
            </w:rPr>
            <w:alias w:val="Administration of RP"/>
            <w:tag w:val="Administration of RP"/>
            <w:id w:val="18125718"/>
            <w:placeholder>
              <w:docPart w:val="DC1D30BC22ED48EDA00F55132C041254"/>
            </w:placeholder>
            <w:showingPlcHdr/>
            <w:comboBox>
              <w:listItem w:value="Choose an item."/>
              <w:listItem w:displayText="Routine" w:value="Routine"/>
              <w:listItem w:displayText="PRN" w:value="PRN"/>
            </w:comboBox>
          </w:sdtPr>
          <w:sdtContent>
            <w:tc>
              <w:tcPr>
                <w:tcW w:w="3201" w:type="dxa"/>
                <w:shd w:val="clear" w:color="auto" w:fill="auto"/>
              </w:tcPr>
              <w:p w14:paraId="300DCC26" w14:textId="77777777" w:rsidR="005E0738" w:rsidRPr="00415981" w:rsidRDefault="005E0738" w:rsidP="00BA7257">
                <w:pPr>
                  <w:rPr>
                    <w:b/>
                    <w:bCs/>
                    <w:sz w:val="28"/>
                    <w:szCs w:val="28"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18" w:type="dxa"/>
            <w:shd w:val="clear" w:color="auto" w:fill="C9EFF3"/>
          </w:tcPr>
          <w:p w14:paraId="1C5D8DDF" w14:textId="77777777" w:rsidR="005E0738" w:rsidRDefault="005E0738" w:rsidP="00BA7257">
            <w:r>
              <w:rPr>
                <w:rFonts w:eastAsia="Segoe UI" w:cstheme="minorHAnsi"/>
                <w:color w:val="000000" w:themeColor="text1"/>
              </w:rPr>
              <w:t>PRN Details</w:t>
            </w:r>
          </w:p>
        </w:tc>
        <w:tc>
          <w:tcPr>
            <w:tcW w:w="3544" w:type="dxa"/>
            <w:shd w:val="clear" w:color="auto" w:fill="auto"/>
          </w:tcPr>
          <w:p w14:paraId="4C18631A" w14:textId="77777777" w:rsidR="005E0738" w:rsidRPr="00BE7A24" w:rsidRDefault="005E0738" w:rsidP="00BA7257">
            <w:pPr>
              <w:rPr>
                <w:rFonts w:cstheme="minorHAnsi"/>
              </w:rPr>
            </w:pPr>
          </w:p>
        </w:tc>
      </w:tr>
      <w:tr w:rsidR="005E0738" w:rsidRPr="00BE7A24" w14:paraId="74E96CF1" w14:textId="77777777" w:rsidTr="00BA7257">
        <w:tc>
          <w:tcPr>
            <w:tcW w:w="1985" w:type="dxa"/>
            <w:shd w:val="clear" w:color="auto" w:fill="C9EFF3"/>
          </w:tcPr>
          <w:p w14:paraId="096DA413" w14:textId="77777777" w:rsidR="005E0738" w:rsidRDefault="005E0738" w:rsidP="00BA7257">
            <w:pPr>
              <w:rPr>
                <w:rFonts w:eastAsia="Segoe UI" w:cstheme="minorHAnsi"/>
                <w:color w:val="000000" w:themeColor="text1"/>
              </w:rPr>
            </w:pPr>
            <w:r>
              <w:rPr>
                <w:rFonts w:eastAsia="Segoe UI" w:cstheme="minorHAnsi"/>
                <w:color w:val="000000" w:themeColor="text1"/>
              </w:rPr>
              <w:t>Reason for submission to SAO</w:t>
            </w:r>
          </w:p>
        </w:tc>
        <w:tc>
          <w:tcPr>
            <w:tcW w:w="8363" w:type="dxa"/>
            <w:gridSpan w:val="3"/>
            <w:shd w:val="clear" w:color="auto" w:fill="auto"/>
          </w:tcPr>
          <w:sdt>
            <w:sdtPr>
              <w:rPr>
                <w:rFonts w:cstheme="minorHAnsi"/>
              </w:rPr>
              <w:id w:val="1295174678"/>
              <w:placeholder>
                <w:docPart w:val="D7CD5E6305BE40E08DB0605377ECD0AC"/>
              </w:placeholder>
              <w:showingPlcHdr/>
              <w:comboBox>
                <w:listItem w:value="Choose an item."/>
                <w:listItem w:displayText="Level 1 &amp; 2 in plan" w:value="Level 1 &amp; 2 in plan"/>
                <w:listItem w:displayText="2 or more CR" w:value="2 or more CR"/>
                <w:listItem w:displayText="5 or more non psychotropic" w:value="5 or more non psychotropic"/>
                <w:listItem w:displayText="More than 5 level 1" w:value="More than 5 level 1"/>
                <w:listItem w:displayText="No APO" w:value="No APO"/>
                <w:listItem w:displayText="IP requested" w:value="IP requested"/>
                <w:listItem w:displayText="Other" w:value="Other"/>
              </w:comboBox>
            </w:sdtPr>
            <w:sdtContent>
              <w:p w14:paraId="4E3C2878" w14:textId="77777777" w:rsidR="005E0738" w:rsidRPr="00BE7A24" w:rsidRDefault="005E0738" w:rsidP="00BA7257">
                <w:pPr>
                  <w:rPr>
                    <w:rFonts w:cstheme="minorHAnsi"/>
                  </w:rPr>
                </w:pPr>
                <w:r w:rsidRPr="009C392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3B1CC154" w14:textId="53CAC7BC" w:rsidR="00593F07" w:rsidRPr="004F20A4" w:rsidRDefault="00593F07" w:rsidP="004F20A4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362" w:type="dxa"/>
        <w:tblInd w:w="-572" w:type="dxa"/>
        <w:tblLook w:val="04A0" w:firstRow="1" w:lastRow="0" w:firstColumn="1" w:lastColumn="0" w:noHBand="0" w:noVBand="1"/>
      </w:tblPr>
      <w:tblGrid>
        <w:gridCol w:w="1412"/>
        <w:gridCol w:w="573"/>
        <w:gridCol w:w="3189"/>
        <w:gridCol w:w="12"/>
        <w:gridCol w:w="1618"/>
        <w:gridCol w:w="3544"/>
        <w:gridCol w:w="14"/>
      </w:tblGrid>
      <w:tr w:rsidR="004F20A4" w14:paraId="1BE72A08" w14:textId="77777777" w:rsidTr="0080179F">
        <w:trPr>
          <w:gridAfter w:val="1"/>
          <w:wAfter w:w="14" w:type="dxa"/>
        </w:trPr>
        <w:tc>
          <w:tcPr>
            <w:tcW w:w="10348" w:type="dxa"/>
            <w:gridSpan w:val="6"/>
            <w:shd w:val="clear" w:color="auto" w:fill="C9EFF3"/>
          </w:tcPr>
          <w:p w14:paraId="7ED06608" w14:textId="46327275" w:rsidR="004F20A4" w:rsidRPr="004F20A4" w:rsidRDefault="004F20A4" w:rsidP="004F20A4">
            <w:pPr>
              <w:jc w:val="center"/>
              <w:rPr>
                <w:b/>
                <w:bCs/>
                <w:sz w:val="28"/>
                <w:szCs w:val="28"/>
              </w:rPr>
            </w:pPr>
            <w:r w:rsidRPr="00C82383">
              <w:rPr>
                <w:b/>
                <w:bCs/>
                <w:sz w:val="28"/>
                <w:szCs w:val="28"/>
              </w:rPr>
              <w:t>Legal Thresholds</w:t>
            </w:r>
          </w:p>
        </w:tc>
      </w:tr>
      <w:tr w:rsidR="005D489C" w14:paraId="75BEA0AE" w14:textId="77777777" w:rsidTr="005D489C">
        <w:trPr>
          <w:gridAfter w:val="1"/>
          <w:wAfter w:w="14" w:type="dxa"/>
        </w:trPr>
        <w:tc>
          <w:tcPr>
            <w:tcW w:w="5174" w:type="dxa"/>
            <w:gridSpan w:val="3"/>
            <w:shd w:val="clear" w:color="auto" w:fill="C9EFF3"/>
          </w:tcPr>
          <w:p w14:paraId="075240A6" w14:textId="77777777" w:rsidR="005D489C" w:rsidRPr="00C82383" w:rsidRDefault="005D489C" w:rsidP="004F20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shd w:val="clear" w:color="auto" w:fill="C9EFF3"/>
          </w:tcPr>
          <w:p w14:paraId="5058BF76" w14:textId="77777777" w:rsidR="005D489C" w:rsidRPr="00C82383" w:rsidRDefault="005D489C" w:rsidP="004F20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9EFF3"/>
          </w:tcPr>
          <w:p w14:paraId="245897A7" w14:textId="156BB854" w:rsidR="005D489C" w:rsidRPr="005D489C" w:rsidRDefault="005D489C" w:rsidP="004F20A4">
            <w:pPr>
              <w:jc w:val="center"/>
              <w:rPr>
                <w:b/>
                <w:bCs/>
              </w:rPr>
            </w:pPr>
            <w:r w:rsidRPr="005D489C">
              <w:rPr>
                <w:b/>
                <w:bCs/>
              </w:rPr>
              <w:t>Comments</w:t>
            </w:r>
          </w:p>
        </w:tc>
      </w:tr>
      <w:tr w:rsidR="00DA6472" w14:paraId="1673B87E" w14:textId="77777777" w:rsidTr="00F52237">
        <w:trPr>
          <w:gridAfter w:val="1"/>
          <w:wAfter w:w="14" w:type="dxa"/>
          <w:trHeight w:val="270"/>
        </w:trPr>
        <w:tc>
          <w:tcPr>
            <w:tcW w:w="5186" w:type="dxa"/>
            <w:gridSpan w:val="4"/>
            <w:shd w:val="clear" w:color="auto" w:fill="C9EFF3"/>
          </w:tcPr>
          <w:p w14:paraId="47FABD2D" w14:textId="5BAEAF65" w:rsidR="00DA6472" w:rsidRPr="00415981" w:rsidRDefault="00DA6472" w:rsidP="00AD652E">
            <w:pPr>
              <w:rPr>
                <w:b/>
                <w:bCs/>
                <w:sz w:val="28"/>
                <w:szCs w:val="28"/>
              </w:rPr>
            </w:pPr>
            <w:r>
              <w:t xml:space="preserve">Behaviours of concern </w:t>
            </w:r>
            <w:r w:rsidR="00C65DDA">
              <w:t>(BoC)</w:t>
            </w:r>
          </w:p>
        </w:tc>
        <w:sdt>
          <w:sdtPr>
            <w:rPr>
              <w:sz w:val="20"/>
              <w:szCs w:val="20"/>
            </w:rPr>
            <w:id w:val="-671952572"/>
            <w:placeholder>
              <w:docPart w:val="1AADB928F12B439496E40C45791E502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  <w:shd w:val="clear" w:color="auto" w:fill="auto"/>
              </w:tcPr>
              <w:p w14:paraId="79383186" w14:textId="0B9588B1" w:rsidR="00DA6472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  <w:shd w:val="clear" w:color="auto" w:fill="auto"/>
          </w:tcPr>
          <w:p w14:paraId="7BD0DB23" w14:textId="69B4D578" w:rsidR="00183C30" w:rsidRPr="00BE7A24" w:rsidRDefault="00183C30" w:rsidP="00AD65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A6472" w14:paraId="54CE5A31" w14:textId="77777777" w:rsidTr="00F52237">
        <w:trPr>
          <w:gridAfter w:val="1"/>
          <w:wAfter w:w="14" w:type="dxa"/>
          <w:trHeight w:val="54"/>
        </w:trPr>
        <w:tc>
          <w:tcPr>
            <w:tcW w:w="1412" w:type="dxa"/>
            <w:vMerge w:val="restart"/>
            <w:shd w:val="clear" w:color="auto" w:fill="C9EFF3"/>
          </w:tcPr>
          <w:p w14:paraId="4150780A" w14:textId="77777777" w:rsidR="00DA6472" w:rsidRDefault="00DA6472" w:rsidP="00AD652E">
            <w:r>
              <w:t>Causes a risk of harm</w:t>
            </w:r>
          </w:p>
          <w:p w14:paraId="616306C8" w14:textId="499909F6" w:rsidR="00DA6472" w:rsidRPr="00C06F00" w:rsidRDefault="00DA6472" w:rsidP="00AD652E">
            <w:pPr>
              <w:rPr>
                <w:i/>
                <w:iCs/>
                <w:sz w:val="18"/>
                <w:szCs w:val="18"/>
              </w:rPr>
            </w:pPr>
            <w:r w:rsidRPr="00C06F00">
              <w:rPr>
                <w:i/>
                <w:iCs/>
                <w:sz w:val="18"/>
                <w:szCs w:val="18"/>
              </w:rPr>
              <w:t>(</w:t>
            </w:r>
            <w:r w:rsidR="00CA1A75" w:rsidRPr="00C06F00">
              <w:rPr>
                <w:i/>
                <w:iCs/>
                <w:sz w:val="18"/>
                <w:szCs w:val="18"/>
              </w:rPr>
              <w:t>One</w:t>
            </w:r>
            <w:r w:rsidRPr="00C06F00">
              <w:rPr>
                <w:i/>
                <w:iCs/>
                <w:sz w:val="18"/>
                <w:szCs w:val="18"/>
              </w:rPr>
              <w:t xml:space="preserve"> must be present to authorise)</w:t>
            </w:r>
          </w:p>
        </w:tc>
        <w:tc>
          <w:tcPr>
            <w:tcW w:w="3774" w:type="dxa"/>
            <w:gridSpan w:val="3"/>
            <w:shd w:val="clear" w:color="auto" w:fill="C9EFF3"/>
          </w:tcPr>
          <w:p w14:paraId="6CADA73D" w14:textId="6EFDC44E" w:rsidR="00DA6472" w:rsidRDefault="00DA6472" w:rsidP="00AD652E">
            <w:r>
              <w:t>Use of force or threat of use</w:t>
            </w:r>
          </w:p>
        </w:tc>
        <w:sdt>
          <w:sdtPr>
            <w:rPr>
              <w:sz w:val="20"/>
              <w:szCs w:val="20"/>
            </w:rPr>
            <w:id w:val="1486902470"/>
            <w:placeholder>
              <w:docPart w:val="E3141FDB33ED4B42B0020EFF42FF09C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  <w:shd w:val="clear" w:color="auto" w:fill="auto"/>
              </w:tcPr>
              <w:p w14:paraId="5CF5BBE1" w14:textId="36E8FAC0" w:rsidR="00DA6472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  <w:shd w:val="clear" w:color="auto" w:fill="auto"/>
          </w:tcPr>
          <w:p w14:paraId="5A359628" w14:textId="77777777" w:rsidR="00DA6472" w:rsidRPr="00BE7A24" w:rsidRDefault="00DA6472" w:rsidP="00AD652E">
            <w:pPr>
              <w:rPr>
                <w:rFonts w:cstheme="minorHAnsi"/>
              </w:rPr>
            </w:pPr>
          </w:p>
        </w:tc>
      </w:tr>
      <w:tr w:rsidR="00DA6472" w14:paraId="762E318E" w14:textId="77777777" w:rsidTr="00F52237">
        <w:trPr>
          <w:gridAfter w:val="1"/>
          <w:wAfter w:w="14" w:type="dxa"/>
          <w:trHeight w:val="54"/>
        </w:trPr>
        <w:tc>
          <w:tcPr>
            <w:tcW w:w="1412" w:type="dxa"/>
            <w:vMerge/>
            <w:shd w:val="clear" w:color="auto" w:fill="C9EFF3"/>
          </w:tcPr>
          <w:p w14:paraId="67F29349" w14:textId="77777777" w:rsidR="00DA6472" w:rsidRDefault="00DA6472" w:rsidP="00AD652E"/>
        </w:tc>
        <w:tc>
          <w:tcPr>
            <w:tcW w:w="3774" w:type="dxa"/>
            <w:gridSpan w:val="3"/>
            <w:shd w:val="clear" w:color="auto" w:fill="C9EFF3"/>
          </w:tcPr>
          <w:p w14:paraId="5CF19B87" w14:textId="347920AC" w:rsidR="00DA6472" w:rsidRDefault="00DA6472" w:rsidP="00AD652E">
            <w:r>
              <w:t xml:space="preserve">Self-harm or threat of </w:t>
            </w:r>
            <w:r w:rsidR="003D4585">
              <w:t>self-harm</w:t>
            </w:r>
          </w:p>
        </w:tc>
        <w:sdt>
          <w:sdtPr>
            <w:rPr>
              <w:sz w:val="20"/>
              <w:szCs w:val="20"/>
            </w:rPr>
            <w:id w:val="-348488734"/>
            <w:placeholder>
              <w:docPart w:val="4570DA4E6DDB4A82A3F784E271E7760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  <w:shd w:val="clear" w:color="auto" w:fill="auto"/>
              </w:tcPr>
              <w:p w14:paraId="3BE86934" w14:textId="24CFF1BC" w:rsidR="00DA6472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  <w:shd w:val="clear" w:color="auto" w:fill="auto"/>
          </w:tcPr>
          <w:p w14:paraId="5E18BD97" w14:textId="77777777" w:rsidR="00DA6472" w:rsidRPr="00BE7A24" w:rsidRDefault="00DA6472" w:rsidP="00AD652E">
            <w:pPr>
              <w:rPr>
                <w:rFonts w:cstheme="minorHAnsi"/>
              </w:rPr>
            </w:pPr>
          </w:p>
        </w:tc>
      </w:tr>
      <w:tr w:rsidR="00DA6472" w14:paraId="641E1E52" w14:textId="77777777" w:rsidTr="00F52237">
        <w:trPr>
          <w:gridAfter w:val="1"/>
          <w:wAfter w:w="14" w:type="dxa"/>
          <w:trHeight w:val="54"/>
        </w:trPr>
        <w:tc>
          <w:tcPr>
            <w:tcW w:w="1412" w:type="dxa"/>
            <w:vMerge/>
            <w:shd w:val="clear" w:color="auto" w:fill="C9EFF3"/>
          </w:tcPr>
          <w:p w14:paraId="646C8874" w14:textId="77777777" w:rsidR="00DA6472" w:rsidRDefault="00DA6472" w:rsidP="00AD652E"/>
        </w:tc>
        <w:tc>
          <w:tcPr>
            <w:tcW w:w="3774" w:type="dxa"/>
            <w:gridSpan w:val="3"/>
            <w:shd w:val="clear" w:color="auto" w:fill="C9EFF3"/>
          </w:tcPr>
          <w:p w14:paraId="652FFD69" w14:textId="1407F47C" w:rsidR="00DA6472" w:rsidRDefault="00DA6472" w:rsidP="00AD652E">
            <w:r>
              <w:rPr>
                <w:color w:val="201F1E"/>
                <w:sz w:val="24"/>
                <w:szCs w:val="24"/>
              </w:rPr>
              <w:t>behaviour that substantially increases the likelihood of physical or mental harm</w:t>
            </w:r>
          </w:p>
        </w:tc>
        <w:sdt>
          <w:sdtPr>
            <w:rPr>
              <w:sz w:val="20"/>
              <w:szCs w:val="20"/>
            </w:rPr>
            <w:id w:val="-166480316"/>
            <w:placeholder>
              <w:docPart w:val="004F0C8A05F94D7A983C377DE52AEAE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  <w:shd w:val="clear" w:color="auto" w:fill="auto"/>
              </w:tcPr>
              <w:p w14:paraId="7D19837A" w14:textId="33F572FB" w:rsidR="00DA6472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  <w:shd w:val="clear" w:color="auto" w:fill="auto"/>
          </w:tcPr>
          <w:p w14:paraId="56D5D375" w14:textId="77777777" w:rsidR="00DA6472" w:rsidRPr="00BE7A24" w:rsidRDefault="00DA6472" w:rsidP="00AD652E">
            <w:pPr>
              <w:rPr>
                <w:rFonts w:cstheme="minorHAnsi"/>
              </w:rPr>
            </w:pPr>
          </w:p>
        </w:tc>
      </w:tr>
      <w:tr w:rsidR="00DA6472" w14:paraId="498AC6CE" w14:textId="77777777" w:rsidTr="00F52237">
        <w:trPr>
          <w:gridAfter w:val="1"/>
          <w:wAfter w:w="14" w:type="dxa"/>
          <w:trHeight w:val="54"/>
        </w:trPr>
        <w:tc>
          <w:tcPr>
            <w:tcW w:w="1412" w:type="dxa"/>
            <w:vMerge/>
            <w:shd w:val="clear" w:color="auto" w:fill="C9EFF3"/>
          </w:tcPr>
          <w:p w14:paraId="1F1E0F21" w14:textId="77777777" w:rsidR="00DA6472" w:rsidRDefault="00DA6472" w:rsidP="00AD652E"/>
        </w:tc>
        <w:tc>
          <w:tcPr>
            <w:tcW w:w="3774" w:type="dxa"/>
            <w:gridSpan w:val="3"/>
            <w:shd w:val="clear" w:color="auto" w:fill="C9EFF3"/>
          </w:tcPr>
          <w:p w14:paraId="727E226D" w14:textId="5841B4FE" w:rsidR="00DA6472" w:rsidRDefault="00DA6472" w:rsidP="00AD652E">
            <w:r>
              <w:t>Property damage or threat of</w:t>
            </w:r>
          </w:p>
        </w:tc>
        <w:sdt>
          <w:sdtPr>
            <w:rPr>
              <w:sz w:val="20"/>
              <w:szCs w:val="20"/>
            </w:rPr>
            <w:id w:val="1168520121"/>
            <w:placeholder>
              <w:docPart w:val="23CB4D44AD5145D2B12207AED7EADDB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  <w:shd w:val="clear" w:color="auto" w:fill="auto"/>
              </w:tcPr>
              <w:p w14:paraId="6BFBAC5A" w14:textId="660214D1" w:rsidR="00DA6472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  <w:shd w:val="clear" w:color="auto" w:fill="auto"/>
          </w:tcPr>
          <w:p w14:paraId="310FE32B" w14:textId="77777777" w:rsidR="00DA6472" w:rsidRPr="00BE7A24" w:rsidRDefault="00DA6472" w:rsidP="00AD652E">
            <w:pPr>
              <w:rPr>
                <w:rFonts w:cstheme="minorHAnsi"/>
              </w:rPr>
            </w:pPr>
          </w:p>
        </w:tc>
      </w:tr>
      <w:tr w:rsidR="00DA6472" w14:paraId="190E364F" w14:textId="77777777" w:rsidTr="00F52237">
        <w:trPr>
          <w:gridAfter w:val="1"/>
          <w:wAfter w:w="14" w:type="dxa"/>
          <w:trHeight w:val="54"/>
        </w:trPr>
        <w:tc>
          <w:tcPr>
            <w:tcW w:w="1412" w:type="dxa"/>
            <w:vMerge/>
            <w:shd w:val="clear" w:color="auto" w:fill="C9EFF3"/>
          </w:tcPr>
          <w:p w14:paraId="424FDA48" w14:textId="77777777" w:rsidR="00DA6472" w:rsidRDefault="00DA6472" w:rsidP="00AD652E"/>
        </w:tc>
        <w:tc>
          <w:tcPr>
            <w:tcW w:w="3774" w:type="dxa"/>
            <w:gridSpan w:val="3"/>
            <w:shd w:val="clear" w:color="auto" w:fill="C9EFF3"/>
          </w:tcPr>
          <w:p w14:paraId="6BF9B309" w14:textId="13896D15" w:rsidR="00DA6472" w:rsidRDefault="00DA6472" w:rsidP="00AD652E">
            <w:r>
              <w:rPr>
                <w:color w:val="201F1E"/>
                <w:sz w:val="24"/>
                <w:szCs w:val="24"/>
              </w:rPr>
              <w:t>human biological material to come into contact with a person or object</w:t>
            </w:r>
          </w:p>
        </w:tc>
        <w:sdt>
          <w:sdtPr>
            <w:rPr>
              <w:sz w:val="20"/>
              <w:szCs w:val="20"/>
            </w:rPr>
            <w:id w:val="940114292"/>
            <w:placeholder>
              <w:docPart w:val="CF3270D637DE4D5F8693FC394C35695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  <w:shd w:val="clear" w:color="auto" w:fill="auto"/>
              </w:tcPr>
              <w:p w14:paraId="6556572E" w14:textId="67053371" w:rsidR="00DA6472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  <w:shd w:val="clear" w:color="auto" w:fill="auto"/>
          </w:tcPr>
          <w:p w14:paraId="3C5B63BE" w14:textId="77777777" w:rsidR="00DA6472" w:rsidRPr="00BE7A24" w:rsidRDefault="00DA6472" w:rsidP="00AD652E">
            <w:pPr>
              <w:rPr>
                <w:rFonts w:cstheme="minorHAnsi"/>
              </w:rPr>
            </w:pPr>
          </w:p>
        </w:tc>
      </w:tr>
      <w:tr w:rsidR="00593F07" w14:paraId="6334AD4C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7079671A" w14:textId="4CF2A8B3" w:rsidR="00593F07" w:rsidRPr="00415981" w:rsidRDefault="00C65DDA" w:rsidP="00AD652E">
            <w:pPr>
              <w:rPr>
                <w:b/>
                <w:bCs/>
                <w:sz w:val="28"/>
                <w:szCs w:val="28"/>
              </w:rPr>
            </w:pPr>
            <w:r>
              <w:t>RP</w:t>
            </w:r>
            <w:r w:rsidR="00593F07">
              <w:t xml:space="preserve"> is required to prevent or minimise harm (as a last resort)</w:t>
            </w:r>
          </w:p>
        </w:tc>
        <w:sdt>
          <w:sdtPr>
            <w:rPr>
              <w:sz w:val="20"/>
              <w:szCs w:val="20"/>
            </w:rPr>
            <w:id w:val="2117245347"/>
            <w:placeholder>
              <w:docPart w:val="911A137E70DC429BA945E70F425AFCF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  <w:shd w:val="clear" w:color="auto" w:fill="auto"/>
              </w:tcPr>
              <w:p w14:paraId="7C754C86" w14:textId="707F022D" w:rsidR="00593F07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shd w:val="clear" w:color="auto" w:fill="auto"/>
          </w:tcPr>
          <w:p w14:paraId="3B05A917" w14:textId="77777777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593F07" w14:paraId="683B3733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76E9238F" w14:textId="364A2854" w:rsidR="00593F07" w:rsidRPr="00415981" w:rsidRDefault="00C65DDA" w:rsidP="00AD652E">
            <w:pPr>
              <w:rPr>
                <w:b/>
                <w:bCs/>
                <w:sz w:val="28"/>
                <w:szCs w:val="28"/>
              </w:rPr>
            </w:pPr>
            <w:r>
              <w:t>RP</w:t>
            </w:r>
            <w:r w:rsidR="00593F07">
              <w:t xml:space="preserve"> is identified in the BSP and linked to a BoC</w:t>
            </w:r>
          </w:p>
        </w:tc>
        <w:sdt>
          <w:sdtPr>
            <w:rPr>
              <w:sz w:val="20"/>
              <w:szCs w:val="20"/>
            </w:rPr>
            <w:id w:val="1789857308"/>
            <w:placeholder>
              <w:docPart w:val="62C91E6B6D1B48DCA26955DADE411FD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  <w:shd w:val="clear" w:color="auto" w:fill="auto"/>
              </w:tcPr>
              <w:p w14:paraId="690614D1" w14:textId="558B2C7D" w:rsidR="00593F07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shd w:val="clear" w:color="auto" w:fill="auto"/>
          </w:tcPr>
          <w:p w14:paraId="2959771C" w14:textId="77777777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264E8C" w14:paraId="4A6733A2" w14:textId="77777777" w:rsidTr="003E6F1F">
        <w:trPr>
          <w:gridAfter w:val="1"/>
          <w:wAfter w:w="14" w:type="dxa"/>
        </w:trPr>
        <w:tc>
          <w:tcPr>
            <w:tcW w:w="10348" w:type="dxa"/>
            <w:gridSpan w:val="6"/>
            <w:shd w:val="clear" w:color="auto" w:fill="C9EFF3"/>
          </w:tcPr>
          <w:p w14:paraId="18568634" w14:textId="3EF56DE7" w:rsidR="00264E8C" w:rsidRPr="00BE7A24" w:rsidRDefault="00264E8C" w:rsidP="00264E8C">
            <w:pPr>
              <w:jc w:val="center"/>
              <w:rPr>
                <w:rFonts w:cstheme="minorHAnsi"/>
              </w:rPr>
            </w:pPr>
            <w:r w:rsidRPr="00415981">
              <w:rPr>
                <w:b/>
                <w:bCs/>
                <w:sz w:val="28"/>
                <w:szCs w:val="28"/>
              </w:rPr>
              <w:t>Practice Considerations</w:t>
            </w:r>
          </w:p>
        </w:tc>
      </w:tr>
      <w:tr w:rsidR="00593F07" w14:paraId="4599FA4A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42C18B0D" w14:textId="6885FE79" w:rsidR="00593F07" w:rsidRDefault="00593F07" w:rsidP="00AD652E"/>
        </w:tc>
        <w:tc>
          <w:tcPr>
            <w:tcW w:w="1618" w:type="dxa"/>
            <w:shd w:val="clear" w:color="auto" w:fill="C9EFF3"/>
          </w:tcPr>
          <w:p w14:paraId="16003E4D" w14:textId="77777777" w:rsidR="00593F07" w:rsidRDefault="00593F07" w:rsidP="00AD652E"/>
        </w:tc>
        <w:tc>
          <w:tcPr>
            <w:tcW w:w="3544" w:type="dxa"/>
            <w:shd w:val="clear" w:color="auto" w:fill="C9EFF3"/>
          </w:tcPr>
          <w:p w14:paraId="2262DBE1" w14:textId="77777777" w:rsidR="00593F07" w:rsidRPr="00BE7A24" w:rsidRDefault="00593F07" w:rsidP="00AD652E">
            <w:pPr>
              <w:rPr>
                <w:rFonts w:cstheme="minorHAnsi"/>
              </w:rPr>
            </w:pPr>
            <w:r w:rsidRPr="00BE7A24">
              <w:rPr>
                <w:rFonts w:cstheme="minorHAnsi"/>
              </w:rPr>
              <w:t>Comments</w:t>
            </w:r>
          </w:p>
        </w:tc>
      </w:tr>
      <w:tr w:rsidR="00593F07" w14:paraId="77B68DF7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3F23C186" w14:textId="77777777" w:rsidR="00593F07" w:rsidRDefault="00593F07" w:rsidP="00AD652E">
            <w:r>
              <w:t>Evidence of risk assessment of BoC</w:t>
            </w:r>
          </w:p>
        </w:tc>
        <w:sdt>
          <w:sdtPr>
            <w:rPr>
              <w:sz w:val="20"/>
              <w:szCs w:val="20"/>
            </w:rPr>
            <w:id w:val="-1878545448"/>
            <w:placeholder>
              <w:docPart w:val="470B7AB92880424EB5A1DB0C6ED6C72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59C406F2" w14:textId="17C82504" w:rsidR="00593F07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</w:tcPr>
          <w:p w14:paraId="504B66E0" w14:textId="4464956C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5E0738" w14:paraId="4BC1D8B4" w14:textId="77777777" w:rsidTr="005E0738">
        <w:trPr>
          <w:gridAfter w:val="1"/>
          <w:wAfter w:w="14" w:type="dxa"/>
        </w:trPr>
        <w:tc>
          <w:tcPr>
            <w:tcW w:w="1985" w:type="dxa"/>
            <w:gridSpan w:val="2"/>
            <w:vMerge w:val="restart"/>
            <w:shd w:val="clear" w:color="auto" w:fill="C9EFF3"/>
          </w:tcPr>
          <w:p w14:paraId="359C7F05" w14:textId="77777777" w:rsidR="005E0738" w:rsidRDefault="005E0738" w:rsidP="00AD652E">
            <w:r>
              <w:t>Risk assessment for use of RP</w:t>
            </w:r>
          </w:p>
        </w:tc>
        <w:tc>
          <w:tcPr>
            <w:tcW w:w="3201" w:type="dxa"/>
            <w:gridSpan w:val="2"/>
            <w:shd w:val="clear" w:color="auto" w:fill="C9EFF3"/>
          </w:tcPr>
          <w:p w14:paraId="317140D5" w14:textId="161FBBB3" w:rsidR="005E0738" w:rsidRDefault="005E0738" w:rsidP="00AD652E">
            <w:r>
              <w:t>Documented within the plan?</w:t>
            </w:r>
          </w:p>
        </w:tc>
        <w:sdt>
          <w:sdtPr>
            <w:rPr>
              <w:sz w:val="20"/>
              <w:szCs w:val="20"/>
            </w:rPr>
            <w:id w:val="-353502935"/>
            <w:placeholder>
              <w:docPart w:val="D192EDC4C7BA46FAB18DCA10CEA800A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60D0E7D8" w14:textId="398AFF0A" w:rsidR="005E0738" w:rsidRPr="00F52237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</w:tcPr>
          <w:p w14:paraId="495B39B6" w14:textId="77777777" w:rsidR="005E0738" w:rsidRPr="00BE7A24" w:rsidRDefault="005E0738" w:rsidP="00AD652E">
            <w:pPr>
              <w:rPr>
                <w:rFonts w:cstheme="minorHAnsi"/>
              </w:rPr>
            </w:pPr>
          </w:p>
        </w:tc>
      </w:tr>
      <w:tr w:rsidR="005E0738" w14:paraId="5C30172D" w14:textId="77777777" w:rsidTr="00F9155F">
        <w:trPr>
          <w:gridAfter w:val="1"/>
          <w:wAfter w:w="14" w:type="dxa"/>
        </w:trPr>
        <w:tc>
          <w:tcPr>
            <w:tcW w:w="1985" w:type="dxa"/>
            <w:gridSpan w:val="2"/>
            <w:vMerge/>
            <w:shd w:val="clear" w:color="auto" w:fill="C9EFF3"/>
          </w:tcPr>
          <w:p w14:paraId="1A5B833A" w14:textId="77777777" w:rsidR="005E0738" w:rsidRDefault="005E0738" w:rsidP="00AD652E"/>
        </w:tc>
        <w:tc>
          <w:tcPr>
            <w:tcW w:w="3201" w:type="dxa"/>
            <w:gridSpan w:val="2"/>
            <w:shd w:val="clear" w:color="auto" w:fill="C9EFF3"/>
          </w:tcPr>
          <w:p w14:paraId="43C60224" w14:textId="3FEC28D6" w:rsidR="005E0738" w:rsidRDefault="005E0738" w:rsidP="00AD652E">
            <w:r>
              <w:t>Have all risks associated with RP been mitigated?</w:t>
            </w:r>
          </w:p>
        </w:tc>
        <w:sdt>
          <w:sdtPr>
            <w:rPr>
              <w:sz w:val="20"/>
              <w:szCs w:val="20"/>
            </w:rPr>
            <w:id w:val="1946498642"/>
            <w:placeholder>
              <w:docPart w:val="C7438647A2274B62AA72590A2B2915C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1E4CF027" w14:textId="2222C4C0" w:rsidR="005E0738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08A5D02E" w14:textId="77777777" w:rsidR="005E0738" w:rsidRPr="00BE7A24" w:rsidRDefault="005E0738" w:rsidP="00AD652E">
            <w:pPr>
              <w:rPr>
                <w:rFonts w:cstheme="minorHAnsi"/>
              </w:rPr>
            </w:pPr>
          </w:p>
        </w:tc>
      </w:tr>
      <w:tr w:rsidR="005E0738" w14:paraId="34ED4989" w14:textId="77777777" w:rsidTr="00F9155F">
        <w:trPr>
          <w:gridAfter w:val="1"/>
          <w:wAfter w:w="14" w:type="dxa"/>
        </w:trPr>
        <w:tc>
          <w:tcPr>
            <w:tcW w:w="1985" w:type="dxa"/>
            <w:gridSpan w:val="2"/>
            <w:vMerge/>
            <w:shd w:val="clear" w:color="auto" w:fill="C9EFF3"/>
          </w:tcPr>
          <w:p w14:paraId="71E371C7" w14:textId="77777777" w:rsidR="005E0738" w:rsidRDefault="005E0738" w:rsidP="00AD652E"/>
        </w:tc>
        <w:tc>
          <w:tcPr>
            <w:tcW w:w="3201" w:type="dxa"/>
            <w:gridSpan w:val="2"/>
            <w:shd w:val="clear" w:color="auto" w:fill="C9EFF3"/>
          </w:tcPr>
          <w:p w14:paraId="3D90D90D" w14:textId="061CA2C1" w:rsidR="005E0738" w:rsidRDefault="005E0738" w:rsidP="00AD652E">
            <w:r>
              <w:t>Any risks identified by assessor that have not been addressed within plan?</w:t>
            </w:r>
          </w:p>
        </w:tc>
        <w:sdt>
          <w:sdtPr>
            <w:rPr>
              <w:sz w:val="20"/>
              <w:szCs w:val="20"/>
            </w:rPr>
            <w:id w:val="-1484617037"/>
            <w:placeholder>
              <w:docPart w:val="08B561F9F4A448A092A8DC662B05DBE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78E3A801" w14:textId="28D03A09" w:rsidR="005E0738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50B117DD" w14:textId="77777777" w:rsidR="005E0738" w:rsidRPr="00BE7A24" w:rsidRDefault="005E0738" w:rsidP="00AD652E">
            <w:pPr>
              <w:rPr>
                <w:rFonts w:cstheme="minorHAnsi"/>
              </w:rPr>
            </w:pPr>
          </w:p>
        </w:tc>
      </w:tr>
      <w:tr w:rsidR="00593F07" w14:paraId="52CBCE2B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66A34635" w14:textId="77777777" w:rsidR="00593F07" w:rsidRDefault="00593F07" w:rsidP="00AD652E">
            <w:r>
              <w:t>Is the RP proportionate to the risk the BoC presents</w:t>
            </w:r>
          </w:p>
        </w:tc>
        <w:sdt>
          <w:sdtPr>
            <w:rPr>
              <w:sz w:val="20"/>
              <w:szCs w:val="20"/>
            </w:rPr>
            <w:id w:val="419532918"/>
            <w:placeholder>
              <w:docPart w:val="155829AC5B65499AAFC6D75D27E296F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20C950C6" w14:textId="6DAC0D45" w:rsidR="00593F07" w:rsidRPr="00F52237" w:rsidRDefault="004C062E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</w:tcPr>
          <w:p w14:paraId="662C7686" w14:textId="77777777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047386" w14:paraId="14F52C59" w14:textId="77777777" w:rsidTr="00047386">
        <w:trPr>
          <w:gridAfter w:val="1"/>
          <w:wAfter w:w="14" w:type="dxa"/>
        </w:trPr>
        <w:tc>
          <w:tcPr>
            <w:tcW w:w="1985" w:type="dxa"/>
            <w:gridSpan w:val="2"/>
            <w:vMerge w:val="restart"/>
            <w:shd w:val="clear" w:color="auto" w:fill="C9EFF3"/>
          </w:tcPr>
          <w:p w14:paraId="3FFF20B2" w14:textId="372BC97D" w:rsidR="00047386" w:rsidRDefault="00047386" w:rsidP="00AD652E">
            <w:r>
              <w:t xml:space="preserve">Skill development </w:t>
            </w:r>
          </w:p>
        </w:tc>
        <w:tc>
          <w:tcPr>
            <w:tcW w:w="3201" w:type="dxa"/>
            <w:gridSpan w:val="2"/>
            <w:shd w:val="clear" w:color="auto" w:fill="C9EFF3"/>
          </w:tcPr>
          <w:p w14:paraId="6FB11924" w14:textId="1690D153" w:rsidR="00047386" w:rsidRDefault="00047386" w:rsidP="00AD652E">
            <w:r>
              <w:t>Strategies within the plan?</w:t>
            </w:r>
          </w:p>
        </w:tc>
        <w:sdt>
          <w:sdtPr>
            <w:rPr>
              <w:sz w:val="20"/>
              <w:szCs w:val="20"/>
            </w:rPr>
            <w:id w:val="1518888645"/>
            <w:placeholder>
              <w:docPart w:val="8C509DA7D85149D4B5FD03A694260C9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781E6BE4" w14:textId="66B6448A" w:rsidR="00047386" w:rsidRPr="00F52237" w:rsidRDefault="00047386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</w:tcPr>
          <w:p w14:paraId="421E06BC" w14:textId="61C51936" w:rsidR="00047386" w:rsidRPr="00BE7A24" w:rsidRDefault="00047386" w:rsidP="00AD652E">
            <w:pPr>
              <w:rPr>
                <w:rFonts w:cstheme="minorHAnsi"/>
              </w:rPr>
            </w:pPr>
          </w:p>
        </w:tc>
      </w:tr>
      <w:tr w:rsidR="00047386" w14:paraId="7B81FFF4" w14:textId="77777777" w:rsidTr="00047386">
        <w:trPr>
          <w:gridAfter w:val="1"/>
          <w:wAfter w:w="14" w:type="dxa"/>
        </w:trPr>
        <w:tc>
          <w:tcPr>
            <w:tcW w:w="1985" w:type="dxa"/>
            <w:gridSpan w:val="2"/>
            <w:vMerge/>
            <w:shd w:val="clear" w:color="auto" w:fill="C9EFF3"/>
          </w:tcPr>
          <w:p w14:paraId="3C2D1F72" w14:textId="77777777" w:rsidR="00047386" w:rsidRDefault="00047386" w:rsidP="00AD652E"/>
        </w:tc>
        <w:tc>
          <w:tcPr>
            <w:tcW w:w="3201" w:type="dxa"/>
            <w:gridSpan w:val="2"/>
            <w:shd w:val="clear" w:color="auto" w:fill="C9EFF3"/>
          </w:tcPr>
          <w:p w14:paraId="1816052C" w14:textId="08CDC629" w:rsidR="00047386" w:rsidRDefault="00047386" w:rsidP="00AD652E">
            <w:r>
              <w:t xml:space="preserve">Strategies </w:t>
            </w:r>
            <w:r w:rsidR="005E0738">
              <w:t>likely to reduce behaviours of concern and the risk of harm</w:t>
            </w:r>
            <w:r>
              <w:t>?</w:t>
            </w:r>
          </w:p>
        </w:tc>
        <w:sdt>
          <w:sdtPr>
            <w:rPr>
              <w:sz w:val="20"/>
              <w:szCs w:val="20"/>
            </w:rPr>
            <w:id w:val="-1421864198"/>
            <w:placeholder>
              <w:docPart w:val="10626028B48B4C90B6D4B94D3CDFEEF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1FD13377" w14:textId="225C7B4C" w:rsidR="00047386" w:rsidRPr="00F52237" w:rsidRDefault="00047386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37B024D6" w14:textId="77777777" w:rsidR="00047386" w:rsidRPr="00BE7A24" w:rsidRDefault="00047386" w:rsidP="00AD652E">
            <w:pPr>
              <w:rPr>
                <w:rFonts w:cstheme="minorHAnsi"/>
              </w:rPr>
            </w:pPr>
          </w:p>
        </w:tc>
      </w:tr>
      <w:tr w:rsidR="006A15D6" w14:paraId="110675E6" w14:textId="77777777" w:rsidTr="00047386">
        <w:trPr>
          <w:gridAfter w:val="1"/>
          <w:wAfter w:w="14" w:type="dxa"/>
          <w:trHeight w:val="135"/>
        </w:trPr>
        <w:tc>
          <w:tcPr>
            <w:tcW w:w="1985" w:type="dxa"/>
            <w:gridSpan w:val="2"/>
            <w:vMerge w:val="restart"/>
            <w:shd w:val="clear" w:color="auto" w:fill="C9EFF3"/>
          </w:tcPr>
          <w:p w14:paraId="6F1C3F28" w14:textId="438009A9" w:rsidR="006A15D6" w:rsidRDefault="006A15D6" w:rsidP="00AD652E">
            <w:r>
              <w:t>Reduction and Elimination</w:t>
            </w:r>
          </w:p>
        </w:tc>
        <w:tc>
          <w:tcPr>
            <w:tcW w:w="3201" w:type="dxa"/>
            <w:gridSpan w:val="2"/>
            <w:shd w:val="clear" w:color="auto" w:fill="C9EFF3"/>
          </w:tcPr>
          <w:p w14:paraId="2AD3AAFE" w14:textId="77777777" w:rsidR="006A15D6" w:rsidRDefault="006A15D6" w:rsidP="00AD652E">
            <w:r>
              <w:t>Is there a reduction and elimination plan?</w:t>
            </w:r>
          </w:p>
          <w:p w14:paraId="1CB301D7" w14:textId="3F9C259E" w:rsidR="006A15D6" w:rsidRPr="00513B27" w:rsidRDefault="006A15D6" w:rsidP="00AD652E">
            <w:pPr>
              <w:rPr>
                <w:i/>
                <w:iCs/>
                <w:sz w:val="18"/>
                <w:szCs w:val="18"/>
              </w:rPr>
            </w:pPr>
            <w:r w:rsidRPr="00513B27">
              <w:rPr>
                <w:i/>
                <w:iCs/>
                <w:sz w:val="18"/>
                <w:szCs w:val="18"/>
              </w:rPr>
              <w:t>Fade out plan</w:t>
            </w:r>
          </w:p>
        </w:tc>
        <w:sdt>
          <w:sdtPr>
            <w:rPr>
              <w:sz w:val="20"/>
              <w:szCs w:val="20"/>
            </w:rPr>
            <w:id w:val="-275634404"/>
            <w:placeholder>
              <w:docPart w:val="9D48117635E14139B2C5426D1527766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1A5A4EBA" w14:textId="1C30B5CE" w:rsidR="006A15D6" w:rsidRPr="00F52237" w:rsidRDefault="006A15D6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</w:tcPr>
          <w:p w14:paraId="158B0333" w14:textId="616529AC" w:rsidR="006A15D6" w:rsidRPr="00BE7A24" w:rsidRDefault="006A15D6" w:rsidP="00AD652E">
            <w:pPr>
              <w:rPr>
                <w:rFonts w:cstheme="minorHAnsi"/>
              </w:rPr>
            </w:pPr>
          </w:p>
        </w:tc>
      </w:tr>
      <w:tr w:rsidR="006A15D6" w14:paraId="63A798C8" w14:textId="77777777" w:rsidTr="00047386">
        <w:trPr>
          <w:gridAfter w:val="1"/>
          <w:wAfter w:w="14" w:type="dxa"/>
          <w:trHeight w:val="135"/>
        </w:trPr>
        <w:tc>
          <w:tcPr>
            <w:tcW w:w="1985" w:type="dxa"/>
            <w:gridSpan w:val="2"/>
            <w:vMerge/>
            <w:shd w:val="clear" w:color="auto" w:fill="C9EFF3"/>
          </w:tcPr>
          <w:p w14:paraId="051653D0" w14:textId="77777777" w:rsidR="006A15D6" w:rsidRDefault="006A15D6" w:rsidP="00AD652E"/>
        </w:tc>
        <w:tc>
          <w:tcPr>
            <w:tcW w:w="3201" w:type="dxa"/>
            <w:gridSpan w:val="2"/>
            <w:shd w:val="clear" w:color="auto" w:fill="C9EFF3"/>
          </w:tcPr>
          <w:p w14:paraId="6CB9FCAD" w14:textId="77777777" w:rsidR="006A15D6" w:rsidRDefault="006A15D6" w:rsidP="00AD652E">
            <w:r>
              <w:t>Step down strategies in place?</w:t>
            </w:r>
          </w:p>
          <w:p w14:paraId="449A05AA" w14:textId="159E58D2" w:rsidR="006A15D6" w:rsidRPr="00B6372C" w:rsidRDefault="006A15D6" w:rsidP="00AD652E">
            <w:pPr>
              <w:rPr>
                <w:sz w:val="18"/>
                <w:szCs w:val="18"/>
              </w:rPr>
            </w:pPr>
            <w:r w:rsidRPr="00B6372C">
              <w:rPr>
                <w:i/>
                <w:iCs/>
                <w:sz w:val="18"/>
                <w:szCs w:val="18"/>
              </w:rPr>
              <w:t>Are these linked to behavioural indicators or skill dev?</w:t>
            </w:r>
          </w:p>
        </w:tc>
        <w:sdt>
          <w:sdtPr>
            <w:rPr>
              <w:sz w:val="20"/>
              <w:szCs w:val="20"/>
            </w:rPr>
            <w:id w:val="-994491351"/>
            <w:placeholder>
              <w:docPart w:val="A0318A37F0234AFC93D27C16E523C34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63D81FF3" w14:textId="1DC9ECBC" w:rsidR="006A15D6" w:rsidRPr="00F52237" w:rsidRDefault="006A15D6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754E9B45" w14:textId="77777777" w:rsidR="006A15D6" w:rsidRPr="00BE7A24" w:rsidRDefault="006A15D6" w:rsidP="00AD652E">
            <w:pPr>
              <w:rPr>
                <w:rFonts w:cstheme="minorHAnsi"/>
              </w:rPr>
            </w:pPr>
          </w:p>
        </w:tc>
      </w:tr>
      <w:tr w:rsidR="006A15D6" w14:paraId="644B5B17" w14:textId="77777777" w:rsidTr="00047386">
        <w:trPr>
          <w:gridAfter w:val="1"/>
          <w:wAfter w:w="14" w:type="dxa"/>
          <w:trHeight w:val="806"/>
        </w:trPr>
        <w:tc>
          <w:tcPr>
            <w:tcW w:w="1985" w:type="dxa"/>
            <w:gridSpan w:val="2"/>
            <w:vMerge/>
            <w:shd w:val="clear" w:color="auto" w:fill="C9EFF3"/>
          </w:tcPr>
          <w:p w14:paraId="2F9D0E18" w14:textId="77777777" w:rsidR="006A15D6" w:rsidRDefault="006A15D6" w:rsidP="00AD652E"/>
        </w:tc>
        <w:tc>
          <w:tcPr>
            <w:tcW w:w="3201" w:type="dxa"/>
            <w:gridSpan w:val="2"/>
            <w:shd w:val="clear" w:color="auto" w:fill="C9EFF3"/>
          </w:tcPr>
          <w:p w14:paraId="3732759A" w14:textId="7ABE0729" w:rsidR="006A15D6" w:rsidRDefault="006A15D6" w:rsidP="00AD652E">
            <w:r>
              <w:t>Is it clear when you will move to the next step of the plan?</w:t>
            </w:r>
          </w:p>
        </w:tc>
        <w:sdt>
          <w:sdtPr>
            <w:rPr>
              <w:sz w:val="20"/>
              <w:szCs w:val="20"/>
            </w:rPr>
            <w:id w:val="-1382633113"/>
            <w:placeholder>
              <w:docPart w:val="7DC96ABCA81E4D7F92AEE2A8587C432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25D66858" w14:textId="06CED1BA" w:rsidR="006A15D6" w:rsidRPr="00F52237" w:rsidRDefault="006A15D6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2D6DB1D1" w14:textId="77777777" w:rsidR="006A15D6" w:rsidRPr="00BE7A24" w:rsidRDefault="006A15D6" w:rsidP="00AD652E">
            <w:pPr>
              <w:rPr>
                <w:rFonts w:cstheme="minorHAnsi"/>
              </w:rPr>
            </w:pPr>
          </w:p>
        </w:tc>
      </w:tr>
      <w:tr w:rsidR="00047386" w14:paraId="77ABBB75" w14:textId="77777777" w:rsidTr="00047386">
        <w:trPr>
          <w:gridAfter w:val="1"/>
          <w:wAfter w:w="14" w:type="dxa"/>
          <w:trHeight w:val="675"/>
        </w:trPr>
        <w:tc>
          <w:tcPr>
            <w:tcW w:w="1985" w:type="dxa"/>
            <w:gridSpan w:val="2"/>
            <w:vMerge w:val="restart"/>
            <w:shd w:val="clear" w:color="auto" w:fill="C9EFF3"/>
          </w:tcPr>
          <w:p w14:paraId="3FAE9D39" w14:textId="30E8FE5F" w:rsidR="00047386" w:rsidRDefault="00047386" w:rsidP="00AD652E">
            <w:r>
              <w:t xml:space="preserve">Environmental Restraint </w:t>
            </w:r>
          </w:p>
        </w:tc>
        <w:tc>
          <w:tcPr>
            <w:tcW w:w="3201" w:type="dxa"/>
            <w:gridSpan w:val="2"/>
            <w:shd w:val="clear" w:color="auto" w:fill="C9EFF3"/>
          </w:tcPr>
          <w:p w14:paraId="3FE5BF23" w14:textId="46C93D50" w:rsidR="00047386" w:rsidRDefault="00047386" w:rsidP="00DA6472">
            <w:r>
              <w:t>does this impact others in the environment?</w:t>
            </w:r>
          </w:p>
        </w:tc>
        <w:sdt>
          <w:sdtPr>
            <w:rPr>
              <w:sz w:val="20"/>
              <w:szCs w:val="20"/>
            </w:rPr>
            <w:id w:val="-1244873591"/>
            <w:placeholder>
              <w:docPart w:val="9B1EC62DF7EA4F22B184434C6F9718D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Unknown" w:value="Unknown"/>
            </w:comboBox>
          </w:sdtPr>
          <w:sdtContent>
            <w:tc>
              <w:tcPr>
                <w:tcW w:w="1618" w:type="dxa"/>
              </w:tcPr>
              <w:p w14:paraId="6BE27F99" w14:textId="537F92F4" w:rsidR="00047386" w:rsidRPr="00F52237" w:rsidRDefault="00047386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</w:tcPr>
          <w:p w14:paraId="6B460146" w14:textId="77777777" w:rsidR="00047386" w:rsidRPr="00BE7A24" w:rsidRDefault="00047386" w:rsidP="00AD652E">
            <w:pPr>
              <w:rPr>
                <w:rFonts w:cstheme="minorHAnsi"/>
              </w:rPr>
            </w:pPr>
          </w:p>
        </w:tc>
      </w:tr>
      <w:tr w:rsidR="00047386" w14:paraId="71869C39" w14:textId="77777777" w:rsidTr="00047386">
        <w:trPr>
          <w:gridAfter w:val="1"/>
          <w:wAfter w:w="14" w:type="dxa"/>
          <w:trHeight w:val="675"/>
        </w:trPr>
        <w:tc>
          <w:tcPr>
            <w:tcW w:w="1985" w:type="dxa"/>
            <w:gridSpan w:val="2"/>
            <w:vMerge/>
            <w:shd w:val="clear" w:color="auto" w:fill="C9EFF3"/>
          </w:tcPr>
          <w:p w14:paraId="4A5F7CF7" w14:textId="77777777" w:rsidR="00047386" w:rsidRDefault="00047386" w:rsidP="00AD652E"/>
        </w:tc>
        <w:tc>
          <w:tcPr>
            <w:tcW w:w="3201" w:type="dxa"/>
            <w:gridSpan w:val="2"/>
            <w:shd w:val="clear" w:color="auto" w:fill="C9EFF3"/>
          </w:tcPr>
          <w:p w14:paraId="1AA6D30F" w14:textId="4277B8BE" w:rsidR="00047386" w:rsidRDefault="00047386" w:rsidP="00047386">
            <w:r>
              <w:t xml:space="preserve">Have reasonable steps have been taken to reduce the impact </w:t>
            </w:r>
            <w:r>
              <w:lastRenderedPageBreak/>
              <w:t>of the restriction on impacted persons?</w:t>
            </w:r>
          </w:p>
          <w:p w14:paraId="4C49DE08" w14:textId="77777777" w:rsidR="00047386" w:rsidRDefault="00047386" w:rsidP="00DA6472"/>
        </w:tc>
        <w:sdt>
          <w:sdtPr>
            <w:rPr>
              <w:sz w:val="20"/>
              <w:szCs w:val="20"/>
            </w:rPr>
            <w:id w:val="206598688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Unkown" w:value="Unkown"/>
            </w:dropDownList>
          </w:sdtPr>
          <w:sdtContent>
            <w:tc>
              <w:tcPr>
                <w:tcW w:w="1618" w:type="dxa"/>
              </w:tcPr>
              <w:p w14:paraId="48D7ABA0" w14:textId="5527E1CE" w:rsidR="00047386" w:rsidRDefault="00047386" w:rsidP="00AD652E">
                <w:pPr>
                  <w:rPr>
                    <w:sz w:val="20"/>
                    <w:szCs w:val="20"/>
                  </w:rPr>
                </w:pPr>
                <w:r w:rsidRPr="000521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14E00759" w14:textId="77777777" w:rsidR="00047386" w:rsidRPr="00BE7A24" w:rsidRDefault="00047386" w:rsidP="00AD652E">
            <w:pPr>
              <w:rPr>
                <w:rFonts w:cstheme="minorHAnsi"/>
              </w:rPr>
            </w:pPr>
          </w:p>
        </w:tc>
      </w:tr>
      <w:tr w:rsidR="00BB02CD" w14:paraId="1F302843" w14:textId="77777777" w:rsidTr="00047386">
        <w:trPr>
          <w:gridAfter w:val="1"/>
          <w:wAfter w:w="14" w:type="dxa"/>
          <w:trHeight w:val="691"/>
        </w:trPr>
        <w:tc>
          <w:tcPr>
            <w:tcW w:w="1985" w:type="dxa"/>
            <w:gridSpan w:val="2"/>
            <w:vMerge w:val="restart"/>
            <w:shd w:val="clear" w:color="auto" w:fill="C9EFF3"/>
          </w:tcPr>
          <w:p w14:paraId="64F74F29" w14:textId="64EEC4CC" w:rsidR="00BB02CD" w:rsidRDefault="00BB02CD" w:rsidP="00AD652E">
            <w:r>
              <w:t>Locked external gates or doors? (</w:t>
            </w:r>
            <w:r w:rsidR="00CA1A75" w:rsidRPr="00484FE8">
              <w:rPr>
                <w:i/>
                <w:iCs/>
                <w:sz w:val="18"/>
                <w:szCs w:val="18"/>
              </w:rPr>
              <w:t>Must</w:t>
            </w:r>
            <w:r w:rsidRPr="00484FE8">
              <w:rPr>
                <w:i/>
                <w:iCs/>
                <w:sz w:val="18"/>
                <w:szCs w:val="18"/>
              </w:rPr>
              <w:t xml:space="preserve"> meet</w:t>
            </w:r>
            <w:r w:rsidR="00484FE8" w:rsidRPr="00484FE8">
              <w:rPr>
                <w:i/>
                <w:iCs/>
                <w:sz w:val="18"/>
                <w:szCs w:val="18"/>
              </w:rPr>
              <w:t xml:space="preserve"> all</w:t>
            </w:r>
            <w:r w:rsidRPr="00484FE8">
              <w:rPr>
                <w:i/>
                <w:iCs/>
                <w:sz w:val="18"/>
                <w:szCs w:val="18"/>
              </w:rPr>
              <w:t xml:space="preserve"> three criteria</w:t>
            </w:r>
            <w:r w:rsidR="00484FE8" w:rsidRPr="00484FE8">
              <w:rPr>
                <w:i/>
                <w:iCs/>
                <w:sz w:val="18"/>
                <w:szCs w:val="18"/>
              </w:rPr>
              <w:t xml:space="preserve"> under</w:t>
            </w:r>
            <w:r w:rsidR="00484FE8">
              <w:t xml:space="preserve"> </w:t>
            </w:r>
            <w:r w:rsidR="00484FE8" w:rsidRPr="00484FE8">
              <w:rPr>
                <w:i/>
                <w:iCs/>
                <w:sz w:val="18"/>
                <w:szCs w:val="18"/>
              </w:rPr>
              <w:t>Sect 7(2)(a) of Regulations</w:t>
            </w:r>
            <w:r w:rsidRPr="00DA6472">
              <w:t>)</w:t>
            </w:r>
          </w:p>
        </w:tc>
        <w:tc>
          <w:tcPr>
            <w:tcW w:w="3201" w:type="dxa"/>
            <w:gridSpan w:val="2"/>
            <w:shd w:val="clear" w:color="auto" w:fill="C9EFF3"/>
          </w:tcPr>
          <w:p w14:paraId="3876BFC5" w14:textId="4479F19A" w:rsidR="00BB02CD" w:rsidRPr="00DA6472" w:rsidRDefault="00BB02CD" w:rsidP="00AD652E">
            <w:pPr>
              <w:rPr>
                <w:i/>
                <w:iCs/>
              </w:rPr>
            </w:pPr>
            <w:r>
              <w:t>Residential premises?</w:t>
            </w:r>
          </w:p>
        </w:tc>
        <w:sdt>
          <w:sdtPr>
            <w:rPr>
              <w:sz w:val="20"/>
              <w:szCs w:val="20"/>
            </w:rPr>
            <w:id w:val="1730409627"/>
            <w:placeholder>
              <w:docPart w:val="B61E6BFBC6A04E30A32AC66504AE10C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3EA7BBBD" w14:textId="5C85C369" w:rsidR="00BB02CD" w:rsidRPr="00F52237" w:rsidRDefault="00F44085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</w:tcPr>
          <w:p w14:paraId="43DA0CF7" w14:textId="00FC8B66" w:rsidR="00BB02CD" w:rsidRPr="00BE7A24" w:rsidRDefault="00BB02CD" w:rsidP="00AD652E">
            <w:pPr>
              <w:rPr>
                <w:rFonts w:cstheme="minorHAnsi"/>
              </w:rPr>
            </w:pPr>
          </w:p>
        </w:tc>
      </w:tr>
      <w:tr w:rsidR="00BB02CD" w14:paraId="55904FB8" w14:textId="77777777" w:rsidTr="00047386">
        <w:trPr>
          <w:gridAfter w:val="1"/>
          <w:wAfter w:w="14" w:type="dxa"/>
          <w:trHeight w:val="450"/>
        </w:trPr>
        <w:tc>
          <w:tcPr>
            <w:tcW w:w="1985" w:type="dxa"/>
            <w:gridSpan w:val="2"/>
            <w:vMerge/>
            <w:shd w:val="clear" w:color="auto" w:fill="C9EFF3"/>
          </w:tcPr>
          <w:p w14:paraId="12B86FD8" w14:textId="77777777" w:rsidR="00BB02CD" w:rsidRDefault="00BB02CD" w:rsidP="00AD652E"/>
        </w:tc>
        <w:tc>
          <w:tcPr>
            <w:tcW w:w="3201" w:type="dxa"/>
            <w:gridSpan w:val="2"/>
            <w:shd w:val="clear" w:color="auto" w:fill="C9EFF3"/>
          </w:tcPr>
          <w:p w14:paraId="48A774FB" w14:textId="59291197" w:rsidR="00BB02CD" w:rsidRPr="00DA6472" w:rsidRDefault="00BB02CD" w:rsidP="00AD652E">
            <w:pPr>
              <w:rPr>
                <w:i/>
                <w:iCs/>
              </w:rPr>
            </w:pPr>
            <w:r>
              <w:t>24-hour NDIS Supports?</w:t>
            </w:r>
          </w:p>
        </w:tc>
        <w:sdt>
          <w:sdtPr>
            <w:rPr>
              <w:sz w:val="20"/>
              <w:szCs w:val="20"/>
            </w:rPr>
            <w:id w:val="1017976930"/>
            <w:placeholder>
              <w:docPart w:val="551BB589CA7F467D91686D2530451BD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5B3F8DE9" w14:textId="72A04CFA" w:rsidR="00BB02CD" w:rsidRPr="00F52237" w:rsidRDefault="00F44085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3033FD7C" w14:textId="77777777" w:rsidR="00BB02CD" w:rsidRPr="00BE7A24" w:rsidRDefault="00BB02CD" w:rsidP="00AD652E">
            <w:pPr>
              <w:rPr>
                <w:rFonts w:cstheme="minorHAnsi"/>
              </w:rPr>
            </w:pPr>
          </w:p>
        </w:tc>
      </w:tr>
      <w:tr w:rsidR="00BB02CD" w14:paraId="20478982" w14:textId="77777777" w:rsidTr="00047386">
        <w:trPr>
          <w:gridAfter w:val="1"/>
          <w:wAfter w:w="14" w:type="dxa"/>
          <w:trHeight w:val="450"/>
        </w:trPr>
        <w:tc>
          <w:tcPr>
            <w:tcW w:w="1985" w:type="dxa"/>
            <w:gridSpan w:val="2"/>
            <w:vMerge/>
            <w:shd w:val="clear" w:color="auto" w:fill="C9EFF3"/>
          </w:tcPr>
          <w:p w14:paraId="1C4F1F3C" w14:textId="77777777" w:rsidR="00BB02CD" w:rsidRDefault="00BB02CD" w:rsidP="00AD652E"/>
        </w:tc>
        <w:tc>
          <w:tcPr>
            <w:tcW w:w="3201" w:type="dxa"/>
            <w:gridSpan w:val="2"/>
            <w:shd w:val="clear" w:color="auto" w:fill="C9EFF3"/>
          </w:tcPr>
          <w:p w14:paraId="226E0F06" w14:textId="07E1AC1E" w:rsidR="00BB02CD" w:rsidRPr="00DA6472" w:rsidRDefault="00BB02CD" w:rsidP="00AD652E">
            <w:pPr>
              <w:rPr>
                <w:i/>
                <w:iCs/>
              </w:rPr>
            </w:pPr>
            <w:r>
              <w:t>Insufficient support to safely leave home at their discretion?</w:t>
            </w:r>
          </w:p>
        </w:tc>
        <w:sdt>
          <w:sdtPr>
            <w:rPr>
              <w:sz w:val="20"/>
              <w:szCs w:val="20"/>
            </w:rPr>
            <w:id w:val="1497227149"/>
            <w:placeholder>
              <w:docPart w:val="9C332E1DA8464C97898D3AFC6224B04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734324EE" w14:textId="57B27EEA" w:rsidR="00BB02CD" w:rsidRPr="00F52237" w:rsidRDefault="00F44085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71ECB0CC" w14:textId="77777777" w:rsidR="00BB02CD" w:rsidRPr="00BE7A24" w:rsidRDefault="00BB02CD" w:rsidP="00AD652E">
            <w:pPr>
              <w:rPr>
                <w:rFonts w:cstheme="minorHAnsi"/>
              </w:rPr>
            </w:pPr>
          </w:p>
        </w:tc>
      </w:tr>
      <w:tr w:rsidR="005E0738" w14:paraId="7C761490" w14:textId="77777777" w:rsidTr="00047386">
        <w:trPr>
          <w:gridAfter w:val="1"/>
          <w:wAfter w:w="14" w:type="dxa"/>
          <w:trHeight w:val="816"/>
        </w:trPr>
        <w:tc>
          <w:tcPr>
            <w:tcW w:w="1985" w:type="dxa"/>
            <w:gridSpan w:val="2"/>
            <w:vMerge w:val="restart"/>
            <w:shd w:val="clear" w:color="auto" w:fill="C9EFF3"/>
          </w:tcPr>
          <w:p w14:paraId="757EE600" w14:textId="58029164" w:rsidR="005E0738" w:rsidRDefault="005E0738" w:rsidP="00AD652E">
            <w:r>
              <w:t xml:space="preserve">Physical Restraint </w:t>
            </w:r>
          </w:p>
        </w:tc>
        <w:tc>
          <w:tcPr>
            <w:tcW w:w="3201" w:type="dxa"/>
            <w:gridSpan w:val="2"/>
            <w:shd w:val="clear" w:color="auto" w:fill="C9EFF3"/>
          </w:tcPr>
          <w:p w14:paraId="26A21B2A" w14:textId="146956B2" w:rsidR="005E0738" w:rsidRDefault="005E0738" w:rsidP="00AD652E">
            <w:r>
              <w:t>Potential underlying medical conditions that may be impacted?</w:t>
            </w:r>
          </w:p>
        </w:tc>
        <w:sdt>
          <w:sdtPr>
            <w:rPr>
              <w:sz w:val="20"/>
              <w:szCs w:val="20"/>
            </w:rPr>
            <w:id w:val="-1919247511"/>
            <w:placeholder>
              <w:docPart w:val="A793116234244470AD429CAB4C4A309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Unknown" w:value="Unknown"/>
            </w:comboBox>
          </w:sdtPr>
          <w:sdtContent>
            <w:tc>
              <w:tcPr>
                <w:tcW w:w="1618" w:type="dxa"/>
              </w:tcPr>
              <w:p w14:paraId="33F8F200" w14:textId="30DD5DA5" w:rsidR="005E0738" w:rsidRPr="00F52237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</w:tcPr>
          <w:p w14:paraId="5FB3523E" w14:textId="77777777" w:rsidR="005E0738" w:rsidRDefault="005E0738" w:rsidP="00AD652E">
            <w:pPr>
              <w:rPr>
                <w:rFonts w:cstheme="minorHAnsi"/>
              </w:rPr>
            </w:pPr>
          </w:p>
          <w:p w14:paraId="7068B85F" w14:textId="77777777" w:rsidR="005E0738" w:rsidRPr="00BE7A24" w:rsidRDefault="005E0738" w:rsidP="00AD652E">
            <w:pPr>
              <w:rPr>
                <w:rFonts w:cstheme="minorHAnsi"/>
              </w:rPr>
            </w:pPr>
          </w:p>
        </w:tc>
      </w:tr>
      <w:tr w:rsidR="005E0738" w14:paraId="3B9E7498" w14:textId="77777777" w:rsidTr="00047386">
        <w:trPr>
          <w:gridAfter w:val="1"/>
          <w:wAfter w:w="14" w:type="dxa"/>
          <w:trHeight w:val="549"/>
        </w:trPr>
        <w:tc>
          <w:tcPr>
            <w:tcW w:w="1985" w:type="dxa"/>
            <w:gridSpan w:val="2"/>
            <w:vMerge/>
            <w:shd w:val="clear" w:color="auto" w:fill="C9EFF3"/>
          </w:tcPr>
          <w:p w14:paraId="7FC00E84" w14:textId="77777777" w:rsidR="005E0738" w:rsidRDefault="005E0738" w:rsidP="00AD652E"/>
        </w:tc>
        <w:tc>
          <w:tcPr>
            <w:tcW w:w="3201" w:type="dxa"/>
            <w:gridSpan w:val="2"/>
            <w:shd w:val="clear" w:color="auto" w:fill="C9EFF3"/>
          </w:tcPr>
          <w:p w14:paraId="032D0CE2" w14:textId="1DF57825" w:rsidR="005E0738" w:rsidRPr="00614B82" w:rsidRDefault="005E0738" w:rsidP="00AD652E">
            <w:r>
              <w:t>Physical restraint protocol documented within plan?</w:t>
            </w:r>
          </w:p>
        </w:tc>
        <w:sdt>
          <w:sdtPr>
            <w:rPr>
              <w:sz w:val="20"/>
              <w:szCs w:val="20"/>
            </w:rPr>
            <w:id w:val="-916239401"/>
            <w:placeholder>
              <w:docPart w:val="22C783F6735D453AAD629622395F010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Unknown" w:value="Unknown"/>
            </w:comboBox>
          </w:sdtPr>
          <w:sdtContent>
            <w:tc>
              <w:tcPr>
                <w:tcW w:w="1618" w:type="dxa"/>
              </w:tcPr>
              <w:p w14:paraId="7253E70E" w14:textId="6E7A6042" w:rsidR="005E0738" w:rsidRPr="00F52237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17D403B2" w14:textId="77777777" w:rsidR="005E0738" w:rsidRDefault="005E0738" w:rsidP="00AD652E">
            <w:pPr>
              <w:rPr>
                <w:rFonts w:cstheme="minorHAnsi"/>
              </w:rPr>
            </w:pPr>
          </w:p>
        </w:tc>
      </w:tr>
      <w:tr w:rsidR="005E0738" w14:paraId="23D7DC7E" w14:textId="77777777" w:rsidTr="00047386">
        <w:trPr>
          <w:gridAfter w:val="1"/>
          <w:wAfter w:w="14" w:type="dxa"/>
        </w:trPr>
        <w:tc>
          <w:tcPr>
            <w:tcW w:w="1985" w:type="dxa"/>
            <w:gridSpan w:val="2"/>
            <w:vMerge w:val="restart"/>
            <w:shd w:val="clear" w:color="auto" w:fill="C9EFF3"/>
          </w:tcPr>
          <w:p w14:paraId="7F1BDECB" w14:textId="77777777" w:rsidR="005E0738" w:rsidRDefault="005E0738" w:rsidP="00AD652E">
            <w:r>
              <w:t xml:space="preserve">Chemical Restraint </w:t>
            </w:r>
          </w:p>
          <w:p w14:paraId="6D86FBA7" w14:textId="0EC2E402" w:rsidR="005E0738" w:rsidRPr="00484FE8" w:rsidRDefault="005E0738" w:rsidP="00AD652E">
            <w:pPr>
              <w:rPr>
                <w:i/>
                <w:iCs/>
                <w:sz w:val="18"/>
                <w:szCs w:val="18"/>
              </w:rPr>
            </w:pPr>
            <w:r w:rsidRPr="00484FE8">
              <w:rPr>
                <w:i/>
                <w:iCs/>
                <w:sz w:val="18"/>
                <w:szCs w:val="18"/>
              </w:rPr>
              <w:t>Hormonal chemical restraints, 2 or more psychotropics and concealed chemical restraints are L2 RPs</w:t>
            </w:r>
          </w:p>
        </w:tc>
        <w:tc>
          <w:tcPr>
            <w:tcW w:w="3201" w:type="dxa"/>
            <w:gridSpan w:val="2"/>
            <w:shd w:val="clear" w:color="auto" w:fill="C9EFF3"/>
          </w:tcPr>
          <w:p w14:paraId="7BE0C378" w14:textId="4E1A3BEA" w:rsidR="005E0738" w:rsidRDefault="005E0738" w:rsidP="00AD652E">
            <w:r>
              <w:t>Psychotropic?</w:t>
            </w:r>
          </w:p>
        </w:tc>
        <w:sdt>
          <w:sdtPr>
            <w:rPr>
              <w:sz w:val="20"/>
              <w:szCs w:val="20"/>
            </w:rPr>
            <w:id w:val="-1159232188"/>
            <w:placeholder>
              <w:docPart w:val="C70F7BCE2CFA4F2D84AAB4054876AD8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78B7DC16" w14:textId="4C5FC0BA" w:rsidR="005E0738" w:rsidRPr="00F52237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</w:tcPr>
          <w:p w14:paraId="40831DD2" w14:textId="2CFD6B3D" w:rsidR="005E0738" w:rsidRPr="00BE7A24" w:rsidRDefault="00000000" w:rsidP="00AD652E">
            <w:pPr>
              <w:tabs>
                <w:tab w:val="right" w:pos="279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7635580"/>
                <w:placeholder>
                  <w:docPart w:val="67A0420E09BE4DFB840CFAB07E24FEC4"/>
                </w:placeholder>
                <w:showingPlcHdr/>
                <w:comboBox>
                  <w:listItem w:value="Choose an item."/>
                  <w:listItem w:displayText="2 or more" w:value="2 or more"/>
                  <w:listItem w:displayText="n\a" w:value="n\a"/>
                  <w:listItem w:displayText="Less than 2" w:value="Less than 2"/>
                </w:comboBox>
              </w:sdtPr>
              <w:sdtContent>
                <w:r w:rsidR="005E0738" w:rsidRPr="009C3929">
                  <w:rPr>
                    <w:rStyle w:val="PlaceholderText"/>
                  </w:rPr>
                  <w:t>Choose an item.</w:t>
                </w:r>
              </w:sdtContent>
            </w:sdt>
            <w:r w:rsidR="005E0738" w:rsidRPr="00BE7A24">
              <w:rPr>
                <w:rFonts w:cstheme="minorHAnsi"/>
              </w:rPr>
              <w:tab/>
            </w:r>
          </w:p>
          <w:p w14:paraId="011BD570" w14:textId="77777777" w:rsidR="005E0738" w:rsidRPr="00BE7A24" w:rsidRDefault="005E0738" w:rsidP="00AD652E">
            <w:pPr>
              <w:tabs>
                <w:tab w:val="right" w:pos="2790"/>
              </w:tabs>
              <w:rPr>
                <w:rFonts w:cstheme="minorHAnsi"/>
              </w:rPr>
            </w:pPr>
          </w:p>
        </w:tc>
      </w:tr>
      <w:tr w:rsidR="005E0738" w14:paraId="4B5CAFEB" w14:textId="77777777" w:rsidTr="00047386">
        <w:trPr>
          <w:gridAfter w:val="1"/>
          <w:wAfter w:w="14" w:type="dxa"/>
        </w:trPr>
        <w:tc>
          <w:tcPr>
            <w:tcW w:w="1985" w:type="dxa"/>
            <w:gridSpan w:val="2"/>
            <w:vMerge/>
            <w:shd w:val="clear" w:color="auto" w:fill="C9EFF3"/>
          </w:tcPr>
          <w:p w14:paraId="4C2340D3" w14:textId="01EC3BBA" w:rsidR="005E0738" w:rsidRDefault="005E0738" w:rsidP="00AD652E"/>
        </w:tc>
        <w:tc>
          <w:tcPr>
            <w:tcW w:w="3201" w:type="dxa"/>
            <w:gridSpan w:val="2"/>
            <w:shd w:val="clear" w:color="auto" w:fill="C9EFF3"/>
          </w:tcPr>
          <w:p w14:paraId="2B328719" w14:textId="09ABAA5E" w:rsidR="005E0738" w:rsidRDefault="005E0738" w:rsidP="00AD652E">
            <w:r>
              <w:t>Hormonal?</w:t>
            </w:r>
          </w:p>
        </w:tc>
        <w:sdt>
          <w:sdtPr>
            <w:rPr>
              <w:sz w:val="20"/>
              <w:szCs w:val="20"/>
            </w:rPr>
            <w:id w:val="-1590922772"/>
            <w:placeholder>
              <w:docPart w:val="395F14114A0549C08B8AD05A0E94610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4C758756" w14:textId="29CA10D1" w:rsidR="005E0738" w:rsidRPr="00F52237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53D5C7BE" w14:textId="77777777" w:rsidR="005E0738" w:rsidRPr="00BE7A24" w:rsidRDefault="005E0738" w:rsidP="00AD652E">
            <w:pPr>
              <w:rPr>
                <w:rFonts w:cstheme="minorHAnsi"/>
              </w:rPr>
            </w:pPr>
          </w:p>
        </w:tc>
      </w:tr>
      <w:tr w:rsidR="005E0738" w14:paraId="31844A71" w14:textId="77777777" w:rsidTr="00047386">
        <w:trPr>
          <w:gridAfter w:val="1"/>
          <w:wAfter w:w="14" w:type="dxa"/>
        </w:trPr>
        <w:tc>
          <w:tcPr>
            <w:tcW w:w="1985" w:type="dxa"/>
            <w:gridSpan w:val="2"/>
            <w:vMerge/>
            <w:shd w:val="clear" w:color="auto" w:fill="C9EFF3"/>
          </w:tcPr>
          <w:p w14:paraId="3D1B1543" w14:textId="77777777" w:rsidR="005E0738" w:rsidRDefault="005E0738" w:rsidP="00AD652E"/>
        </w:tc>
        <w:tc>
          <w:tcPr>
            <w:tcW w:w="3201" w:type="dxa"/>
            <w:gridSpan w:val="2"/>
            <w:shd w:val="clear" w:color="auto" w:fill="C9EFF3"/>
          </w:tcPr>
          <w:p w14:paraId="530B86FA" w14:textId="0BF8DB74" w:rsidR="005E0738" w:rsidRDefault="005E0738" w:rsidP="00AD652E">
            <w:r>
              <w:t>Other?</w:t>
            </w:r>
          </w:p>
        </w:tc>
        <w:sdt>
          <w:sdtPr>
            <w:rPr>
              <w:sz w:val="20"/>
              <w:szCs w:val="20"/>
            </w:rPr>
            <w:id w:val="1121194122"/>
            <w:placeholder>
              <w:docPart w:val="4BADE9F40E1B4D0B865E504A4348B13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7C460447" w14:textId="675F25E4" w:rsidR="005E0738" w:rsidRPr="00F52237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251F015E" w14:textId="77777777" w:rsidR="005E0738" w:rsidRPr="00BE7A24" w:rsidRDefault="005E0738" w:rsidP="00AD652E">
            <w:pPr>
              <w:rPr>
                <w:rFonts w:cstheme="minorHAnsi"/>
              </w:rPr>
            </w:pPr>
          </w:p>
        </w:tc>
      </w:tr>
      <w:tr w:rsidR="005E0738" w14:paraId="07DBFC0D" w14:textId="77777777" w:rsidTr="00047386">
        <w:trPr>
          <w:gridAfter w:val="1"/>
          <w:wAfter w:w="14" w:type="dxa"/>
        </w:trPr>
        <w:tc>
          <w:tcPr>
            <w:tcW w:w="1985" w:type="dxa"/>
            <w:gridSpan w:val="2"/>
            <w:vMerge/>
            <w:shd w:val="clear" w:color="auto" w:fill="C9EFF3"/>
          </w:tcPr>
          <w:p w14:paraId="50C22468" w14:textId="77777777" w:rsidR="005E0738" w:rsidRDefault="005E0738" w:rsidP="00AD652E"/>
        </w:tc>
        <w:tc>
          <w:tcPr>
            <w:tcW w:w="3201" w:type="dxa"/>
            <w:gridSpan w:val="2"/>
            <w:shd w:val="clear" w:color="auto" w:fill="C9EFF3"/>
          </w:tcPr>
          <w:p w14:paraId="42FB97B4" w14:textId="30164AFD" w:rsidR="005E0738" w:rsidRDefault="005E0738" w:rsidP="00AD652E">
            <w:r>
              <w:t>Concealed?</w:t>
            </w:r>
          </w:p>
        </w:tc>
        <w:sdt>
          <w:sdtPr>
            <w:rPr>
              <w:sz w:val="20"/>
              <w:szCs w:val="20"/>
            </w:rPr>
            <w:id w:val="-2129696225"/>
            <w:placeholder>
              <w:docPart w:val="3F5D4C84D3EF444EBE4961188CC2221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48F799C6" w14:textId="49633562" w:rsidR="005E0738" w:rsidRPr="00F52237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5DD32269" w14:textId="77777777" w:rsidR="005E0738" w:rsidRPr="00BE7A24" w:rsidRDefault="005E0738" w:rsidP="00AD652E">
            <w:pPr>
              <w:rPr>
                <w:rFonts w:cstheme="minorHAnsi"/>
              </w:rPr>
            </w:pPr>
          </w:p>
        </w:tc>
      </w:tr>
      <w:tr w:rsidR="0025241C" w14:paraId="2020C388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5C7C33DB" w14:textId="0A12FCC2" w:rsidR="0025241C" w:rsidRDefault="0025241C" w:rsidP="00AD652E">
            <w:r>
              <w:t>Mechanical Restraint –</w:t>
            </w:r>
            <w:r w:rsidR="005458D8">
              <w:t xml:space="preserve"> Date of last review of Allied Health Professional</w:t>
            </w:r>
            <w:r w:rsidR="00173710">
              <w:t>?</w:t>
            </w:r>
          </w:p>
          <w:p w14:paraId="366E4DFA" w14:textId="6E8E8D8B" w:rsidR="00A91BC7" w:rsidRPr="00484FE8" w:rsidRDefault="00A91BC7" w:rsidP="00AD652E">
            <w:pPr>
              <w:rPr>
                <w:i/>
                <w:iCs/>
                <w:sz w:val="18"/>
                <w:szCs w:val="18"/>
              </w:rPr>
            </w:pPr>
            <w:r w:rsidRPr="00484FE8">
              <w:rPr>
                <w:i/>
                <w:iCs/>
                <w:sz w:val="18"/>
                <w:szCs w:val="18"/>
              </w:rPr>
              <w:t>RPs that have not been reviewed within certain timeframes must be referred to SAO</w:t>
            </w:r>
          </w:p>
        </w:tc>
        <w:sdt>
          <w:sdtPr>
            <w:rPr>
              <w:sz w:val="20"/>
              <w:szCs w:val="20"/>
            </w:rPr>
            <w:id w:val="-83937997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Within 12 months" w:value="Within 12 months"/>
              <w:listItem w:displayText="Within 24 months" w:value="Within 24 months"/>
              <w:listItem w:displayText="More than 24 months" w:value="More than 24 months"/>
              <w:listItem w:displayText="Unknown" w:value="Unknown"/>
            </w:dropDownList>
          </w:sdtPr>
          <w:sdtContent>
            <w:tc>
              <w:tcPr>
                <w:tcW w:w="1618" w:type="dxa"/>
              </w:tcPr>
              <w:p w14:paraId="40B23EB8" w14:textId="2B99C5EA" w:rsidR="0025241C" w:rsidRPr="00F52237" w:rsidRDefault="00C4212A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</w:tcPr>
          <w:p w14:paraId="111CFCF3" w14:textId="77777777" w:rsidR="0025241C" w:rsidRPr="00BE7A24" w:rsidRDefault="0025241C" w:rsidP="00AD652E">
            <w:pPr>
              <w:rPr>
                <w:rFonts w:cstheme="minorHAnsi"/>
              </w:rPr>
            </w:pPr>
          </w:p>
        </w:tc>
      </w:tr>
      <w:tr w:rsidR="005E0738" w14:paraId="22B655FF" w14:textId="77777777" w:rsidTr="00196BA0">
        <w:trPr>
          <w:gridAfter w:val="1"/>
          <w:wAfter w:w="14" w:type="dxa"/>
        </w:trPr>
        <w:tc>
          <w:tcPr>
            <w:tcW w:w="1985" w:type="dxa"/>
            <w:gridSpan w:val="2"/>
            <w:vMerge w:val="restart"/>
            <w:shd w:val="clear" w:color="auto" w:fill="C9EFF3"/>
          </w:tcPr>
          <w:p w14:paraId="19100746" w14:textId="24B6E39D" w:rsidR="005E0738" w:rsidRDefault="005E0738" w:rsidP="00AD652E">
            <w:r>
              <w:t xml:space="preserve">Seclusion </w:t>
            </w:r>
          </w:p>
        </w:tc>
        <w:tc>
          <w:tcPr>
            <w:tcW w:w="3201" w:type="dxa"/>
            <w:gridSpan w:val="2"/>
            <w:shd w:val="clear" w:color="auto" w:fill="C9EFF3"/>
          </w:tcPr>
          <w:p w14:paraId="7D3D0BF5" w14:textId="102F6716" w:rsidR="005E0738" w:rsidRDefault="005E0738" w:rsidP="00AD652E">
            <w:r>
              <w:t>Does it meet SA requirements? (</w:t>
            </w:r>
            <w:r w:rsidRPr="00484FE8">
              <w:rPr>
                <w:i/>
                <w:iCs/>
                <w:sz w:val="18"/>
                <w:szCs w:val="18"/>
              </w:rPr>
              <w:t xml:space="preserve">Emergency use only </w:t>
            </w:r>
            <w:r w:rsidRPr="00484FE8">
              <w:rPr>
                <w:b/>
                <w:bCs/>
                <w:i/>
                <w:iCs/>
                <w:sz w:val="18"/>
                <w:szCs w:val="18"/>
              </w:rPr>
              <w:t>and</w:t>
            </w:r>
            <w:r w:rsidRPr="00484FE8">
              <w:rPr>
                <w:i/>
                <w:iCs/>
                <w:sz w:val="18"/>
                <w:szCs w:val="18"/>
              </w:rPr>
              <w:t xml:space="preserve"> less than 2 hours </w:t>
            </w:r>
            <w:r w:rsidRPr="00484FE8">
              <w:rPr>
                <w:b/>
                <w:bCs/>
                <w:i/>
                <w:iCs/>
                <w:sz w:val="18"/>
                <w:szCs w:val="18"/>
              </w:rPr>
              <w:t>and</w:t>
            </w:r>
            <w:r w:rsidRPr="00484FE8">
              <w:rPr>
                <w:i/>
                <w:iCs/>
                <w:sz w:val="18"/>
                <w:szCs w:val="18"/>
              </w:rPr>
              <w:t xml:space="preserve"> co-regulation or de-escalation strategies</w:t>
            </w:r>
            <w:r>
              <w:t>)</w:t>
            </w:r>
          </w:p>
        </w:tc>
        <w:sdt>
          <w:sdtPr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id w:val="-910074336"/>
            <w:placeholder>
              <w:docPart w:val="D16803CA4E98480E9B60E1B5FA30880A"/>
            </w:placeholder>
            <w:showingPlcHdr/>
            <w:dropDownList>
              <w:listItem w:value="Choose an item."/>
              <w:listItem w:displayText="All requirements met" w:value="All requirements met"/>
              <w:listItem w:displayText="Not all requirements met clearly - conditions required" w:value="Not all requirements met clearly - conditions required"/>
              <w:listItem w:displayText="Legal Threshold not met" w:value="Legal Threshold not met"/>
            </w:dropDownList>
          </w:sdtPr>
          <w:sdtContent>
            <w:tc>
              <w:tcPr>
                <w:tcW w:w="1618" w:type="dxa"/>
              </w:tcPr>
              <w:p w14:paraId="2A00A14E" w14:textId="1DD70D3F" w:rsidR="005E0738" w:rsidRPr="00F52237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</w:tcPr>
          <w:p w14:paraId="7538E501" w14:textId="77777777" w:rsidR="005E0738" w:rsidRPr="00BE7A24" w:rsidRDefault="005E0738" w:rsidP="00AD652E">
            <w:pPr>
              <w:rPr>
                <w:rFonts w:cstheme="minorHAnsi"/>
              </w:rPr>
            </w:pPr>
          </w:p>
        </w:tc>
      </w:tr>
      <w:tr w:rsidR="005E0738" w14:paraId="41D4787F" w14:textId="77777777" w:rsidTr="00196BA0">
        <w:trPr>
          <w:gridAfter w:val="1"/>
          <w:wAfter w:w="14" w:type="dxa"/>
        </w:trPr>
        <w:tc>
          <w:tcPr>
            <w:tcW w:w="1985" w:type="dxa"/>
            <w:gridSpan w:val="2"/>
            <w:vMerge/>
            <w:shd w:val="clear" w:color="auto" w:fill="C9EFF3"/>
          </w:tcPr>
          <w:p w14:paraId="6F9DFD40" w14:textId="77777777" w:rsidR="005E0738" w:rsidRDefault="005E0738" w:rsidP="00AD652E"/>
        </w:tc>
        <w:tc>
          <w:tcPr>
            <w:tcW w:w="3201" w:type="dxa"/>
            <w:gridSpan w:val="2"/>
            <w:shd w:val="clear" w:color="auto" w:fill="C9EFF3"/>
          </w:tcPr>
          <w:p w14:paraId="59A89129" w14:textId="5DA16AF2" w:rsidR="005E0738" w:rsidRDefault="005E0738" w:rsidP="00AD652E">
            <w:r>
              <w:t>Has the BSP demonstrated assessment of risk of the environment?</w:t>
            </w:r>
          </w:p>
          <w:p w14:paraId="0D1F3692" w14:textId="4443E274" w:rsidR="005E0738" w:rsidRPr="00484FE8" w:rsidRDefault="005E0738" w:rsidP="00AD652E">
            <w:pPr>
              <w:rPr>
                <w:i/>
                <w:iCs/>
                <w:sz w:val="18"/>
                <w:szCs w:val="18"/>
              </w:rPr>
            </w:pPr>
            <w:r w:rsidRPr="00484FE8">
              <w:rPr>
                <w:rFonts w:cstheme="minorHAnsi"/>
                <w:i/>
                <w:iCs/>
                <w:sz w:val="18"/>
                <w:szCs w:val="18"/>
              </w:rPr>
              <w:t>Risk assessment should occur of the environment</w:t>
            </w:r>
          </w:p>
        </w:tc>
        <w:sdt>
          <w:sdtPr>
            <w:rPr>
              <w:rFonts w:ascii="Calibri" w:eastAsia="Calibri" w:hAnsi="Calibri" w:cs="Calibri"/>
              <w:color w:val="000000" w:themeColor="text1"/>
              <w:sz w:val="20"/>
              <w:szCs w:val="20"/>
            </w:rPr>
            <w:id w:val="837816133"/>
            <w:placeholder>
              <w:docPart w:val="DD952970A1314B088ECFE77848C0CCA6"/>
            </w:placeholder>
            <w:showingPlcHdr/>
            <w:dropDownList>
              <w:listItem w:value="Choose an item."/>
              <w:listItem w:displayText="All requirements met" w:value="All requirements met"/>
              <w:listItem w:displayText="Not all requirements met clearly - conditions required" w:value="Not all requirements met clearly - conditions required"/>
              <w:listItem w:displayText="Legal Threshold not met" w:value="Legal Threshold not met"/>
            </w:dropDownList>
          </w:sdtPr>
          <w:sdtContent>
            <w:tc>
              <w:tcPr>
                <w:tcW w:w="1618" w:type="dxa"/>
              </w:tcPr>
              <w:p w14:paraId="017D2D0D" w14:textId="11198FDB" w:rsidR="005E0738" w:rsidRPr="00F52237" w:rsidRDefault="005E0738" w:rsidP="00AD652E">
                <w:pPr>
                  <w:rPr>
                    <w:rFonts w:ascii="Calibri" w:eastAsia="Calibri" w:hAnsi="Calibri" w:cs="Calibri"/>
                    <w:color w:val="000000" w:themeColor="text1"/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3A35ED11" w14:textId="77777777" w:rsidR="005E0738" w:rsidRPr="00BE7A24" w:rsidRDefault="005E0738" w:rsidP="00AD652E">
            <w:pPr>
              <w:rPr>
                <w:rFonts w:cstheme="minorHAnsi"/>
              </w:rPr>
            </w:pPr>
          </w:p>
        </w:tc>
      </w:tr>
      <w:tr w:rsidR="00C904E3" w14:paraId="09FFDB0E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475766E7" w14:textId="77777777" w:rsidR="00C904E3" w:rsidRDefault="00C904E3" w:rsidP="00C904E3">
            <w:r>
              <w:t>Monitoring and evaluation</w:t>
            </w:r>
          </w:p>
          <w:p w14:paraId="3DD5B9CA" w14:textId="7F138348" w:rsidR="00C904E3" w:rsidRDefault="00C904E3" w:rsidP="00C904E3">
            <w:r>
              <w:rPr>
                <w:i/>
                <w:iCs/>
                <w:sz w:val="18"/>
                <w:szCs w:val="18"/>
              </w:rPr>
              <w:t>Does the plan detail who, when and how the plan actions and effectiveness will be monitored?</w:t>
            </w:r>
          </w:p>
        </w:tc>
        <w:sdt>
          <w:sdtPr>
            <w:rPr>
              <w:sz w:val="20"/>
              <w:szCs w:val="20"/>
            </w:rPr>
            <w:id w:val="-95790242"/>
            <w:placeholder>
              <w:docPart w:val="13D6B8D28C1C4DA592E75A7B55E9B6B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4B45580B" w14:textId="649325E0" w:rsidR="00C904E3" w:rsidRPr="00F52237" w:rsidRDefault="00C904E3" w:rsidP="00C904E3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</w:tcPr>
          <w:p w14:paraId="3E4F79C9" w14:textId="77777777" w:rsidR="00C904E3" w:rsidRPr="00BE7A24" w:rsidRDefault="00C904E3" w:rsidP="00C904E3">
            <w:pPr>
              <w:rPr>
                <w:rFonts w:cstheme="minorHAnsi"/>
              </w:rPr>
            </w:pPr>
          </w:p>
        </w:tc>
      </w:tr>
      <w:tr w:rsidR="00593F07" w14:paraId="0CC5D9B1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3783630E" w14:textId="77777777" w:rsidR="00593F07" w:rsidRDefault="00593F07" w:rsidP="00AD652E">
            <w:r>
              <w:t>Allied Health reports or information provided</w:t>
            </w:r>
          </w:p>
        </w:tc>
        <w:sdt>
          <w:sdtPr>
            <w:rPr>
              <w:sz w:val="20"/>
              <w:szCs w:val="20"/>
            </w:rPr>
            <w:id w:val="1686248580"/>
            <w:placeholder>
              <w:docPart w:val="9F28666C0D1E41AF829653C9666EC12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467BE80D" w14:textId="06546243" w:rsidR="00593F07" w:rsidRPr="00F52237" w:rsidRDefault="00E5500D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</w:tcPr>
          <w:p w14:paraId="1A821E01" w14:textId="37C7D7AC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A560A3" w14:paraId="62630E8B" w14:textId="77777777" w:rsidTr="005E0738">
        <w:trPr>
          <w:gridAfter w:val="1"/>
          <w:wAfter w:w="14" w:type="dxa"/>
          <w:trHeight w:val="270"/>
        </w:trPr>
        <w:tc>
          <w:tcPr>
            <w:tcW w:w="1985" w:type="dxa"/>
            <w:gridSpan w:val="2"/>
            <w:vMerge w:val="restart"/>
            <w:shd w:val="clear" w:color="auto" w:fill="C9EFF3"/>
          </w:tcPr>
          <w:p w14:paraId="0FFF4F8C" w14:textId="77777777" w:rsidR="00A560A3" w:rsidRDefault="00A560A3" w:rsidP="00AD652E">
            <w:r>
              <w:t xml:space="preserve">Previous Conditions </w:t>
            </w:r>
          </w:p>
        </w:tc>
        <w:tc>
          <w:tcPr>
            <w:tcW w:w="3201" w:type="dxa"/>
            <w:gridSpan w:val="2"/>
            <w:shd w:val="clear" w:color="auto" w:fill="C9EFF3"/>
          </w:tcPr>
          <w:p w14:paraId="24BD745E" w14:textId="337C0F78" w:rsidR="00A560A3" w:rsidRDefault="00416610" w:rsidP="00AD652E">
            <w:r>
              <w:t>Were there any previous conditions for the RP?</w:t>
            </w:r>
          </w:p>
        </w:tc>
        <w:sdt>
          <w:sdtPr>
            <w:rPr>
              <w:sz w:val="20"/>
              <w:szCs w:val="20"/>
            </w:rPr>
            <w:id w:val="336668374"/>
            <w:placeholder>
              <w:docPart w:val="5A1F0F47BAFD470291FFD711B2CDBDD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132606F4" w14:textId="15F1E811" w:rsidR="00A560A3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 w:val="restart"/>
          </w:tcPr>
          <w:p w14:paraId="34E57916" w14:textId="77777777" w:rsidR="00A560A3" w:rsidRPr="00BE7A24" w:rsidRDefault="00A560A3" w:rsidP="00AD652E">
            <w:pPr>
              <w:rPr>
                <w:rFonts w:cstheme="minorHAnsi"/>
              </w:rPr>
            </w:pPr>
          </w:p>
        </w:tc>
      </w:tr>
      <w:tr w:rsidR="00A560A3" w14:paraId="65FD98A4" w14:textId="77777777" w:rsidTr="005E0738">
        <w:trPr>
          <w:gridAfter w:val="1"/>
          <w:wAfter w:w="14" w:type="dxa"/>
          <w:trHeight w:val="270"/>
        </w:trPr>
        <w:tc>
          <w:tcPr>
            <w:tcW w:w="1985" w:type="dxa"/>
            <w:gridSpan w:val="2"/>
            <w:vMerge/>
            <w:shd w:val="clear" w:color="auto" w:fill="C9EFF3"/>
          </w:tcPr>
          <w:p w14:paraId="6EB58F6A" w14:textId="77777777" w:rsidR="00A560A3" w:rsidRDefault="00A560A3" w:rsidP="00AD652E"/>
        </w:tc>
        <w:tc>
          <w:tcPr>
            <w:tcW w:w="3201" w:type="dxa"/>
            <w:gridSpan w:val="2"/>
            <w:shd w:val="clear" w:color="auto" w:fill="C9EFF3"/>
          </w:tcPr>
          <w:p w14:paraId="464BBA96" w14:textId="037CD57A" w:rsidR="00A560A3" w:rsidRDefault="005E0738" w:rsidP="00AD652E">
            <w:r>
              <w:t>Have these conditions been met?</w:t>
            </w:r>
          </w:p>
        </w:tc>
        <w:sdt>
          <w:sdtPr>
            <w:rPr>
              <w:sz w:val="20"/>
              <w:szCs w:val="20"/>
            </w:rPr>
            <w:id w:val="1336809198"/>
            <w:placeholder>
              <w:docPart w:val="90D7F49C455B48C18C5562E499E5203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6241E7AE" w14:textId="7D85A193" w:rsidR="00A560A3" w:rsidRDefault="005E073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  <w:vMerge/>
          </w:tcPr>
          <w:p w14:paraId="1561DA3A" w14:textId="77777777" w:rsidR="00A560A3" w:rsidRPr="00BE7A24" w:rsidRDefault="00A560A3" w:rsidP="00AD652E">
            <w:pPr>
              <w:rPr>
                <w:rFonts w:cstheme="minorHAnsi"/>
              </w:rPr>
            </w:pPr>
          </w:p>
        </w:tc>
      </w:tr>
      <w:tr w:rsidR="00593F07" w14:paraId="1B17AC88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1D3D202A" w14:textId="77777777" w:rsidR="00593F07" w:rsidRDefault="00593F07" w:rsidP="00AD652E">
            <w:r>
              <w:t>Any Additional relevant information</w:t>
            </w:r>
          </w:p>
        </w:tc>
        <w:sdt>
          <w:sdtPr>
            <w:rPr>
              <w:sz w:val="20"/>
              <w:szCs w:val="20"/>
            </w:rPr>
            <w:id w:val="1023445472"/>
            <w:placeholder>
              <w:docPart w:val="1C5CA527D5F54155A7CDDD973A9BDE6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4D079BF6" w14:textId="0FF85275" w:rsidR="00593F07" w:rsidRPr="00F52237" w:rsidRDefault="009F4AE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</w:tcPr>
          <w:p w14:paraId="37F708C1" w14:textId="77777777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593F07" w14:paraId="02D7EC67" w14:textId="77777777" w:rsidTr="00F52237">
        <w:trPr>
          <w:gridAfter w:val="1"/>
          <w:wAfter w:w="14" w:type="dxa"/>
        </w:trPr>
        <w:tc>
          <w:tcPr>
            <w:tcW w:w="5186" w:type="dxa"/>
            <w:gridSpan w:val="4"/>
            <w:shd w:val="clear" w:color="auto" w:fill="C9EFF3"/>
          </w:tcPr>
          <w:p w14:paraId="76429DC4" w14:textId="77777777" w:rsidR="00593F07" w:rsidRDefault="00593F07" w:rsidP="00AD652E">
            <w:r>
              <w:t>Additional Information/ enquiries/ Actions taken</w:t>
            </w:r>
          </w:p>
          <w:p w14:paraId="74AB6987" w14:textId="77777777" w:rsidR="00593F07" w:rsidRDefault="00593F07" w:rsidP="00AD652E"/>
        </w:tc>
        <w:sdt>
          <w:sdtPr>
            <w:rPr>
              <w:sz w:val="20"/>
              <w:szCs w:val="20"/>
            </w:rPr>
            <w:id w:val="-1472210862"/>
            <w:placeholder>
              <w:docPart w:val="DE908CCB426A4FFCAC5743E884C359D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618" w:type="dxa"/>
              </w:tcPr>
              <w:p w14:paraId="6EFC4DA9" w14:textId="7C09E5C0" w:rsidR="00593F07" w:rsidRPr="00F52237" w:rsidRDefault="009F4AE8" w:rsidP="00AD652E">
                <w:pPr>
                  <w:rPr>
                    <w:sz w:val="20"/>
                    <w:szCs w:val="20"/>
                  </w:rPr>
                </w:pPr>
                <w:r w:rsidRPr="00F522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544" w:type="dxa"/>
          </w:tcPr>
          <w:p w14:paraId="603C42B4" w14:textId="77777777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593F07" w14:paraId="1E3A7AFC" w14:textId="77777777" w:rsidTr="00F52237">
        <w:tc>
          <w:tcPr>
            <w:tcW w:w="10362" w:type="dxa"/>
            <w:gridSpan w:val="7"/>
            <w:shd w:val="clear" w:color="auto" w:fill="C9EFF3"/>
          </w:tcPr>
          <w:p w14:paraId="0CCB3588" w14:textId="77777777" w:rsidR="00593F07" w:rsidRDefault="00593F07" w:rsidP="00AD65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04E3">
              <w:rPr>
                <w:rFonts w:cstheme="minorHAnsi"/>
                <w:b/>
                <w:bCs/>
                <w:sz w:val="28"/>
                <w:szCs w:val="28"/>
              </w:rPr>
              <w:t>Authorisation</w:t>
            </w:r>
            <w:r w:rsidR="0045244C" w:rsidRPr="00C904E3">
              <w:rPr>
                <w:rFonts w:cstheme="minorHAnsi"/>
                <w:b/>
                <w:bCs/>
                <w:sz w:val="28"/>
                <w:szCs w:val="28"/>
              </w:rPr>
              <w:t xml:space="preserve"> or Endorsement</w:t>
            </w:r>
            <w:r w:rsidRPr="00C904E3">
              <w:rPr>
                <w:rFonts w:cstheme="minorHAnsi"/>
                <w:b/>
                <w:bCs/>
                <w:sz w:val="28"/>
                <w:szCs w:val="28"/>
              </w:rPr>
              <w:t xml:space="preserve"> Decision</w:t>
            </w:r>
          </w:p>
          <w:p w14:paraId="733047AC" w14:textId="6B191E18" w:rsidR="001E3B12" w:rsidRPr="001E3B12" w:rsidRDefault="001E3B12" w:rsidP="001E3B12">
            <w:pPr>
              <w:jc w:val="center"/>
              <w:rPr>
                <w:i/>
                <w:iCs/>
                <w:sz w:val="18"/>
                <w:szCs w:val="18"/>
              </w:rPr>
            </w:pPr>
            <w:r w:rsidRPr="001E3B12">
              <w:rPr>
                <w:i/>
                <w:iCs/>
                <w:sz w:val="18"/>
                <w:szCs w:val="18"/>
              </w:rPr>
              <w:t xml:space="preserve">Restrictive practices must only be authorised where </w:t>
            </w:r>
            <w:r w:rsidRPr="00B6372C">
              <w:rPr>
                <w:b/>
                <w:bCs/>
                <w:i/>
                <w:iCs/>
                <w:sz w:val="18"/>
                <w:szCs w:val="18"/>
              </w:rPr>
              <w:t>all legal thresholds</w:t>
            </w:r>
            <w:r w:rsidRPr="001E3B12">
              <w:rPr>
                <w:i/>
                <w:iCs/>
                <w:sz w:val="18"/>
                <w:szCs w:val="18"/>
              </w:rPr>
              <w:t xml:space="preserve"> have been met</w:t>
            </w:r>
            <w:r w:rsidR="005E0738">
              <w:rPr>
                <w:i/>
                <w:iCs/>
                <w:sz w:val="18"/>
                <w:szCs w:val="18"/>
              </w:rPr>
              <w:t>,</w:t>
            </w:r>
            <w:r w:rsidRPr="001E3B12">
              <w:rPr>
                <w:i/>
                <w:iCs/>
                <w:sz w:val="18"/>
                <w:szCs w:val="18"/>
              </w:rPr>
              <w:t xml:space="preserve"> </w:t>
            </w:r>
            <w:r w:rsidR="005E0738">
              <w:rPr>
                <w:i/>
                <w:iCs/>
                <w:sz w:val="18"/>
                <w:szCs w:val="18"/>
              </w:rPr>
              <w:t>including</w:t>
            </w:r>
            <w:r w:rsidRPr="001E3B12">
              <w:rPr>
                <w:i/>
                <w:iCs/>
                <w:sz w:val="18"/>
                <w:szCs w:val="18"/>
              </w:rPr>
              <w:t xml:space="preserve"> evidence of consultation with the participant.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E3B12">
              <w:rPr>
                <w:i/>
                <w:iCs/>
                <w:sz w:val="18"/>
                <w:szCs w:val="18"/>
              </w:rPr>
              <w:t xml:space="preserve">The maximum length of authorisation is 15 months from the start date of a comprehensive BSP and 8 months from the start date of an interim BSP. </w:t>
            </w:r>
          </w:p>
        </w:tc>
      </w:tr>
      <w:tr w:rsidR="00593F07" w14:paraId="1BE0A69A" w14:textId="77777777" w:rsidTr="00F52237">
        <w:tc>
          <w:tcPr>
            <w:tcW w:w="5186" w:type="dxa"/>
            <w:gridSpan w:val="4"/>
            <w:shd w:val="clear" w:color="auto" w:fill="C9EFF3"/>
          </w:tcPr>
          <w:p w14:paraId="448CE5CC" w14:textId="5F8C47EB" w:rsidR="00593F07" w:rsidRDefault="00593F07" w:rsidP="00AD652E">
            <w:r w:rsidRPr="00415981">
              <w:t>Authorisation</w:t>
            </w:r>
            <w:r w:rsidR="00CE5CE7">
              <w:t>/Endorsement</w:t>
            </w:r>
            <w:r w:rsidRPr="00415981">
              <w:t xml:space="preserve"> Decision</w:t>
            </w:r>
          </w:p>
        </w:tc>
        <w:tc>
          <w:tcPr>
            <w:tcW w:w="5176" w:type="dxa"/>
            <w:gridSpan w:val="3"/>
          </w:tcPr>
          <w:p w14:paraId="6C588B30" w14:textId="10D1EF9C" w:rsidR="00593F07" w:rsidRPr="00BE7A24" w:rsidRDefault="00000000" w:rsidP="00AD652E">
            <w:pPr>
              <w:rPr>
                <w:rFonts w:cstheme="minorHAnsi"/>
              </w:rPr>
            </w:pPr>
            <w:sdt>
              <w:sdtPr>
                <w:rPr>
                  <w:color w:val="808080"/>
                </w:rPr>
                <w:id w:val="831879955"/>
                <w:placeholder>
                  <w:docPart w:val="34112CE93C81489682168C9919A46A49"/>
                </w:placeholder>
                <w:comboBox>
                  <w:listItem w:value="Choose an item."/>
                  <w:listItem w:displayText="Endorsed" w:value="Endorsed"/>
                  <w:listItem w:displayText="Not Endorsed" w:value="Not Endorsed"/>
                  <w:listItem w:displayText="Authorisation not required" w:value="Authorisation not required"/>
                  <w:listItem w:displayText="Authorised" w:value="Authorised"/>
                  <w:listItem w:displayText="Not Authorised" w:value="Not Authorised"/>
                  <w:listItem w:displayText="Authorised with Conditions" w:value="Authorised with Conditions"/>
                </w:comboBox>
              </w:sdtPr>
              <w:sdtContent>
                <w:r w:rsidR="0045244C" w:rsidRPr="0045244C">
                  <w:rPr>
                    <w:color w:val="808080"/>
                  </w:rPr>
                  <w:t>Choose an item.</w:t>
                </w:r>
              </w:sdtContent>
            </w:sdt>
          </w:p>
        </w:tc>
      </w:tr>
      <w:tr w:rsidR="00593F07" w14:paraId="67113D85" w14:textId="77777777" w:rsidTr="00F52237">
        <w:tc>
          <w:tcPr>
            <w:tcW w:w="5186" w:type="dxa"/>
            <w:gridSpan w:val="4"/>
            <w:shd w:val="clear" w:color="auto" w:fill="C9EFF3"/>
          </w:tcPr>
          <w:p w14:paraId="146426A8" w14:textId="77777777" w:rsidR="00593F07" w:rsidRDefault="00593F07" w:rsidP="00AD652E">
            <w:r>
              <w:t xml:space="preserve">Conditions </w:t>
            </w:r>
          </w:p>
        </w:tc>
        <w:tc>
          <w:tcPr>
            <w:tcW w:w="5176" w:type="dxa"/>
            <w:gridSpan w:val="3"/>
          </w:tcPr>
          <w:p w14:paraId="612BC429" w14:textId="3631148D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593F07" w14:paraId="45073678" w14:textId="77777777" w:rsidTr="00F52237">
        <w:tc>
          <w:tcPr>
            <w:tcW w:w="5186" w:type="dxa"/>
            <w:gridSpan w:val="4"/>
            <w:shd w:val="clear" w:color="auto" w:fill="C9EFF3"/>
          </w:tcPr>
          <w:p w14:paraId="1B721559" w14:textId="4E3B0F5B" w:rsidR="00593F07" w:rsidRDefault="00593F07" w:rsidP="00AD652E">
            <w:r>
              <w:t>Date of Authorisation</w:t>
            </w:r>
            <w:r w:rsidR="0025663E">
              <w:t xml:space="preserve"> Decision</w:t>
            </w:r>
          </w:p>
        </w:tc>
        <w:tc>
          <w:tcPr>
            <w:tcW w:w="5176" w:type="dxa"/>
            <w:gridSpan w:val="3"/>
          </w:tcPr>
          <w:p w14:paraId="02A9BEBE" w14:textId="13EE2D02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593F07" w14:paraId="20844B25" w14:textId="77777777" w:rsidTr="00F52237">
        <w:tc>
          <w:tcPr>
            <w:tcW w:w="5186" w:type="dxa"/>
            <w:gridSpan w:val="4"/>
            <w:shd w:val="clear" w:color="auto" w:fill="C9EFF3"/>
          </w:tcPr>
          <w:p w14:paraId="40C18352" w14:textId="77777777" w:rsidR="00593F07" w:rsidRDefault="00593F07" w:rsidP="00AD652E">
            <w:r>
              <w:t>Expiry of Authorisation</w:t>
            </w:r>
          </w:p>
        </w:tc>
        <w:tc>
          <w:tcPr>
            <w:tcW w:w="5176" w:type="dxa"/>
            <w:gridSpan w:val="3"/>
          </w:tcPr>
          <w:p w14:paraId="5AD7B695" w14:textId="334159A7" w:rsidR="00593F07" w:rsidRPr="00BE7A24" w:rsidRDefault="00593F07" w:rsidP="00AD652E">
            <w:pPr>
              <w:rPr>
                <w:rFonts w:cstheme="minorHAnsi"/>
              </w:rPr>
            </w:pPr>
          </w:p>
        </w:tc>
      </w:tr>
      <w:tr w:rsidR="00593F07" w14:paraId="6D3D0536" w14:textId="77777777" w:rsidTr="00F52237">
        <w:tc>
          <w:tcPr>
            <w:tcW w:w="5186" w:type="dxa"/>
            <w:gridSpan w:val="4"/>
            <w:shd w:val="clear" w:color="auto" w:fill="C9EFF3"/>
          </w:tcPr>
          <w:p w14:paraId="0E439C31" w14:textId="77777777" w:rsidR="00593F07" w:rsidRDefault="00593F07" w:rsidP="00AD652E">
            <w:r>
              <w:t>Rationale for Decision</w:t>
            </w:r>
          </w:p>
        </w:tc>
        <w:tc>
          <w:tcPr>
            <w:tcW w:w="5176" w:type="dxa"/>
            <w:gridSpan w:val="3"/>
          </w:tcPr>
          <w:p w14:paraId="52CBBDCB" w14:textId="6D1930C9" w:rsidR="00593F07" w:rsidRPr="00BE7A24" w:rsidRDefault="00593F07" w:rsidP="00AD652E">
            <w:pPr>
              <w:rPr>
                <w:rFonts w:cstheme="minorHAnsi"/>
              </w:rPr>
            </w:pPr>
          </w:p>
        </w:tc>
      </w:tr>
    </w:tbl>
    <w:p w14:paraId="0162A450" w14:textId="24D2311A" w:rsidR="00CC4D0F" w:rsidRDefault="00CC4D0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sectPr w:rsidR="00CC4D0F" w:rsidSect="00BC53E1">
      <w:headerReference w:type="even" r:id="rId10"/>
      <w:headerReference w:type="default" r:id="rId11"/>
      <w:headerReference w:type="first" r:id="rId12"/>
      <w:pgSz w:w="11906" w:h="16838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A02A" w14:textId="77777777" w:rsidR="00F976A1" w:rsidRDefault="00F976A1" w:rsidP="006C4059">
      <w:pPr>
        <w:spacing w:after="0" w:line="240" w:lineRule="auto"/>
      </w:pPr>
      <w:r>
        <w:separator/>
      </w:r>
    </w:p>
  </w:endnote>
  <w:endnote w:type="continuationSeparator" w:id="0">
    <w:p w14:paraId="0EDFD06D" w14:textId="77777777" w:rsidR="00F976A1" w:rsidRDefault="00F976A1" w:rsidP="006C4059">
      <w:pPr>
        <w:spacing w:after="0" w:line="240" w:lineRule="auto"/>
      </w:pPr>
      <w:r>
        <w:continuationSeparator/>
      </w:r>
    </w:p>
  </w:endnote>
  <w:endnote w:type="continuationNotice" w:id="1">
    <w:p w14:paraId="61A61842" w14:textId="77777777" w:rsidR="00F976A1" w:rsidRDefault="00F976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9AC1" w14:textId="77777777" w:rsidR="00F976A1" w:rsidRDefault="00F976A1" w:rsidP="006C4059">
      <w:pPr>
        <w:spacing w:after="0" w:line="240" w:lineRule="auto"/>
      </w:pPr>
      <w:r>
        <w:separator/>
      </w:r>
    </w:p>
  </w:footnote>
  <w:footnote w:type="continuationSeparator" w:id="0">
    <w:p w14:paraId="0536CFDE" w14:textId="77777777" w:rsidR="00F976A1" w:rsidRDefault="00F976A1" w:rsidP="006C4059">
      <w:pPr>
        <w:spacing w:after="0" w:line="240" w:lineRule="auto"/>
      </w:pPr>
      <w:r>
        <w:continuationSeparator/>
      </w:r>
    </w:p>
  </w:footnote>
  <w:footnote w:type="continuationNotice" w:id="1">
    <w:p w14:paraId="4C620874" w14:textId="77777777" w:rsidR="00F976A1" w:rsidRDefault="00F976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33FA" w14:textId="37CEE07F" w:rsidR="003F2173" w:rsidRDefault="003F21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87414E" wp14:editId="5DE106A8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C03A8" w14:textId="60E52F7A" w:rsidR="003F2173" w:rsidRPr="003F2173" w:rsidRDefault="003F2173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F2173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741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.05pt;margin-top:.05pt;width:34.95pt;height:34.9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" filled="f" stroked="f">
              <v:textbox>
                <w:txbxContent>
                  <w:p w14:paraId="6DBC03A8" w14:textId="60E52F7A" w:rsidR="003F2173" w:rsidRPr="003F2173" w:rsidRDefault="003F2173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3F2173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F7F4" w14:textId="3A68850B" w:rsidR="006C4059" w:rsidRPr="003C5370" w:rsidRDefault="003F2173">
    <w:pPr>
      <w:pStyle w:val="Header"/>
      <w:rPr>
        <w:sz w:val="24"/>
        <w:szCs w:val="24"/>
      </w:rPr>
    </w:pPr>
    <w:r>
      <w:rPr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647C63" wp14:editId="364FCF26">
              <wp:simplePos x="0" y="0"/>
              <wp:positionH relativeFrom="column">
                <wp:posOffset>2438400</wp:posOffset>
              </wp:positionH>
              <wp:positionV relativeFrom="paragraph">
                <wp:posOffset>-307339</wp:posOffset>
              </wp:positionV>
              <wp:extent cx="762000" cy="323850"/>
              <wp:effectExtent l="0" t="0" r="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27705" w14:textId="084CFF25" w:rsidR="003F2173" w:rsidRPr="003F2173" w:rsidRDefault="003F2173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F2173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47C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192pt;margin-top:-24.2pt;width:60pt;height:2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" filled="f" stroked="f">
              <v:textbox>
                <w:txbxContent>
                  <w:p w14:paraId="7E727705" w14:textId="084CFF25" w:rsidR="003F2173" w:rsidRPr="003F2173" w:rsidRDefault="003F2173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3F2173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  <w:r w:rsidR="006C4059">
      <w:rPr>
        <w:noProof/>
        <w:color w:val="000000" w:themeColor="text1"/>
        <w:szCs w:val="20"/>
      </w:rPr>
      <w:drawing>
        <wp:anchor distT="0" distB="0" distL="114300" distR="114300" simplePos="0" relativeHeight="251658240" behindDoc="1" locked="0" layoutInCell="1" allowOverlap="1" wp14:anchorId="447F1268" wp14:editId="293FF2DC">
          <wp:simplePos x="0" y="0"/>
          <wp:positionH relativeFrom="margin">
            <wp:posOffset>-361950</wp:posOffset>
          </wp:positionH>
          <wp:positionV relativeFrom="paragraph">
            <wp:posOffset>-257810</wp:posOffset>
          </wp:positionV>
          <wp:extent cx="6818400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0B4">
      <w:tab/>
    </w:r>
    <w:r w:rsidR="004A1857" w:rsidRPr="00FA0801">
      <w:rPr>
        <w:sz w:val="24"/>
        <w:szCs w:val="24"/>
      </w:rPr>
      <w:t>Statement of Reasons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61E" w14:textId="42EDA336" w:rsidR="003F2173" w:rsidRDefault="003F21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19B2310" wp14:editId="279CEB7D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8DF49" w14:textId="712AD6A6" w:rsidR="003F2173" w:rsidRPr="003F2173" w:rsidRDefault="003F2173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F2173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B23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.05pt;margin-top:.05pt;width:34.95pt;height:34.9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" filled="f" stroked="f">
              <v:textbox>
                <w:txbxContent>
                  <w:p w14:paraId="6CC8DF49" w14:textId="712AD6A6" w:rsidR="003F2173" w:rsidRPr="003F2173" w:rsidRDefault="003F2173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3F2173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AC"/>
    <w:rsid w:val="00010FEF"/>
    <w:rsid w:val="0001494C"/>
    <w:rsid w:val="00014F59"/>
    <w:rsid w:val="0001643C"/>
    <w:rsid w:val="00020CC7"/>
    <w:rsid w:val="000210EA"/>
    <w:rsid w:val="0002426E"/>
    <w:rsid w:val="000257A2"/>
    <w:rsid w:val="00032221"/>
    <w:rsid w:val="0003772F"/>
    <w:rsid w:val="00041A76"/>
    <w:rsid w:val="00045A15"/>
    <w:rsid w:val="00047386"/>
    <w:rsid w:val="00047D76"/>
    <w:rsid w:val="00054C69"/>
    <w:rsid w:val="00060B2D"/>
    <w:rsid w:val="00072EF5"/>
    <w:rsid w:val="00076E85"/>
    <w:rsid w:val="00085334"/>
    <w:rsid w:val="00087AD7"/>
    <w:rsid w:val="00097D57"/>
    <w:rsid w:val="000C2551"/>
    <w:rsid w:val="000D0B33"/>
    <w:rsid w:val="000D4C19"/>
    <w:rsid w:val="000D5C5A"/>
    <w:rsid w:val="000D6675"/>
    <w:rsid w:val="000E5910"/>
    <w:rsid w:val="000F7C73"/>
    <w:rsid w:val="00114EEC"/>
    <w:rsid w:val="00123788"/>
    <w:rsid w:val="00132517"/>
    <w:rsid w:val="001345F5"/>
    <w:rsid w:val="00165B7D"/>
    <w:rsid w:val="00173710"/>
    <w:rsid w:val="00180D09"/>
    <w:rsid w:val="00183C30"/>
    <w:rsid w:val="001B4597"/>
    <w:rsid w:val="001C0D6A"/>
    <w:rsid w:val="001E3B12"/>
    <w:rsid w:val="001F0388"/>
    <w:rsid w:val="001F3772"/>
    <w:rsid w:val="001F3F07"/>
    <w:rsid w:val="001F647D"/>
    <w:rsid w:val="002008EC"/>
    <w:rsid w:val="00200FCE"/>
    <w:rsid w:val="0020522F"/>
    <w:rsid w:val="00217C7D"/>
    <w:rsid w:val="00221806"/>
    <w:rsid w:val="00224C0B"/>
    <w:rsid w:val="00225505"/>
    <w:rsid w:val="00243DC3"/>
    <w:rsid w:val="0024541A"/>
    <w:rsid w:val="0024542C"/>
    <w:rsid w:val="0025241C"/>
    <w:rsid w:val="0025663E"/>
    <w:rsid w:val="00264E8C"/>
    <w:rsid w:val="00271649"/>
    <w:rsid w:val="002743C1"/>
    <w:rsid w:val="00280704"/>
    <w:rsid w:val="00283C70"/>
    <w:rsid w:val="0029055E"/>
    <w:rsid w:val="00293D4C"/>
    <w:rsid w:val="00293EEA"/>
    <w:rsid w:val="002A1F2A"/>
    <w:rsid w:val="002C1E1E"/>
    <w:rsid w:val="002C466C"/>
    <w:rsid w:val="002D056C"/>
    <w:rsid w:val="002E1841"/>
    <w:rsid w:val="002E3910"/>
    <w:rsid w:val="002F00BD"/>
    <w:rsid w:val="002F1F27"/>
    <w:rsid w:val="00320BAC"/>
    <w:rsid w:val="0033110B"/>
    <w:rsid w:val="00337FEA"/>
    <w:rsid w:val="00347DE4"/>
    <w:rsid w:val="00357361"/>
    <w:rsid w:val="003654C4"/>
    <w:rsid w:val="003A0544"/>
    <w:rsid w:val="003B06EF"/>
    <w:rsid w:val="003C5370"/>
    <w:rsid w:val="003D4585"/>
    <w:rsid w:val="003E2F77"/>
    <w:rsid w:val="003F2173"/>
    <w:rsid w:val="003F4392"/>
    <w:rsid w:val="003F6089"/>
    <w:rsid w:val="00415981"/>
    <w:rsid w:val="00416610"/>
    <w:rsid w:val="0042361C"/>
    <w:rsid w:val="004427E8"/>
    <w:rsid w:val="004461EE"/>
    <w:rsid w:val="0045244C"/>
    <w:rsid w:val="00453C1C"/>
    <w:rsid w:val="00464BCE"/>
    <w:rsid w:val="0047535B"/>
    <w:rsid w:val="00475C82"/>
    <w:rsid w:val="00484FE8"/>
    <w:rsid w:val="00486FAD"/>
    <w:rsid w:val="00492FF3"/>
    <w:rsid w:val="00497317"/>
    <w:rsid w:val="004A1857"/>
    <w:rsid w:val="004B28A9"/>
    <w:rsid w:val="004C062E"/>
    <w:rsid w:val="004D5E28"/>
    <w:rsid w:val="004E00B4"/>
    <w:rsid w:val="004E3898"/>
    <w:rsid w:val="004F20A4"/>
    <w:rsid w:val="004F71E6"/>
    <w:rsid w:val="004F7E88"/>
    <w:rsid w:val="00513B27"/>
    <w:rsid w:val="00520D9A"/>
    <w:rsid w:val="005279D2"/>
    <w:rsid w:val="005375DD"/>
    <w:rsid w:val="005458D8"/>
    <w:rsid w:val="0055219F"/>
    <w:rsid w:val="00561C87"/>
    <w:rsid w:val="005708C9"/>
    <w:rsid w:val="00575930"/>
    <w:rsid w:val="00576AD6"/>
    <w:rsid w:val="00586668"/>
    <w:rsid w:val="00593F07"/>
    <w:rsid w:val="005A47AF"/>
    <w:rsid w:val="005A4A52"/>
    <w:rsid w:val="005C0E59"/>
    <w:rsid w:val="005D489C"/>
    <w:rsid w:val="005E0738"/>
    <w:rsid w:val="005E3BF3"/>
    <w:rsid w:val="005F59DC"/>
    <w:rsid w:val="0060550C"/>
    <w:rsid w:val="00614B82"/>
    <w:rsid w:val="00616ACE"/>
    <w:rsid w:val="00627AC5"/>
    <w:rsid w:val="00633C7C"/>
    <w:rsid w:val="00637CF1"/>
    <w:rsid w:val="00641A48"/>
    <w:rsid w:val="00660159"/>
    <w:rsid w:val="00660431"/>
    <w:rsid w:val="006805D8"/>
    <w:rsid w:val="0068315A"/>
    <w:rsid w:val="006852A8"/>
    <w:rsid w:val="00690040"/>
    <w:rsid w:val="00690AF1"/>
    <w:rsid w:val="00695887"/>
    <w:rsid w:val="00695EAC"/>
    <w:rsid w:val="006A15D6"/>
    <w:rsid w:val="006B1A1C"/>
    <w:rsid w:val="006B2863"/>
    <w:rsid w:val="006C4059"/>
    <w:rsid w:val="006F0A5F"/>
    <w:rsid w:val="006F1D18"/>
    <w:rsid w:val="00703D25"/>
    <w:rsid w:val="007065BC"/>
    <w:rsid w:val="007076B4"/>
    <w:rsid w:val="00712954"/>
    <w:rsid w:val="00713EEA"/>
    <w:rsid w:val="00737B16"/>
    <w:rsid w:val="00737F03"/>
    <w:rsid w:val="007422DD"/>
    <w:rsid w:val="0075089B"/>
    <w:rsid w:val="00756D04"/>
    <w:rsid w:val="00771DAE"/>
    <w:rsid w:val="00784F52"/>
    <w:rsid w:val="00791460"/>
    <w:rsid w:val="007A7234"/>
    <w:rsid w:val="007D39E4"/>
    <w:rsid w:val="007E15E5"/>
    <w:rsid w:val="007E3F26"/>
    <w:rsid w:val="007E6D6F"/>
    <w:rsid w:val="007F06AA"/>
    <w:rsid w:val="007F0B0A"/>
    <w:rsid w:val="007F4E82"/>
    <w:rsid w:val="0081130E"/>
    <w:rsid w:val="00823AE3"/>
    <w:rsid w:val="008341C4"/>
    <w:rsid w:val="00847D3B"/>
    <w:rsid w:val="00850150"/>
    <w:rsid w:val="00852A14"/>
    <w:rsid w:val="00862FE2"/>
    <w:rsid w:val="00867A7B"/>
    <w:rsid w:val="00876104"/>
    <w:rsid w:val="0088627C"/>
    <w:rsid w:val="0089434D"/>
    <w:rsid w:val="00896A6F"/>
    <w:rsid w:val="008973C6"/>
    <w:rsid w:val="008A1EEE"/>
    <w:rsid w:val="008B4FA3"/>
    <w:rsid w:val="008D5747"/>
    <w:rsid w:val="008D5B9E"/>
    <w:rsid w:val="00906013"/>
    <w:rsid w:val="009245D8"/>
    <w:rsid w:val="00930BF3"/>
    <w:rsid w:val="00944D71"/>
    <w:rsid w:val="0095388B"/>
    <w:rsid w:val="009541CE"/>
    <w:rsid w:val="00961612"/>
    <w:rsid w:val="009630B1"/>
    <w:rsid w:val="00963CE9"/>
    <w:rsid w:val="009661E4"/>
    <w:rsid w:val="0097162C"/>
    <w:rsid w:val="009724C3"/>
    <w:rsid w:val="009874DB"/>
    <w:rsid w:val="009A4313"/>
    <w:rsid w:val="009B7360"/>
    <w:rsid w:val="009B764E"/>
    <w:rsid w:val="009C1829"/>
    <w:rsid w:val="009D1539"/>
    <w:rsid w:val="009D1557"/>
    <w:rsid w:val="009D7C5F"/>
    <w:rsid w:val="009E1CCD"/>
    <w:rsid w:val="009E36F8"/>
    <w:rsid w:val="009F06A7"/>
    <w:rsid w:val="009F4AE8"/>
    <w:rsid w:val="009F5B88"/>
    <w:rsid w:val="00A02F09"/>
    <w:rsid w:val="00A26EA4"/>
    <w:rsid w:val="00A3349C"/>
    <w:rsid w:val="00A34C7D"/>
    <w:rsid w:val="00A35ED2"/>
    <w:rsid w:val="00A36A4C"/>
    <w:rsid w:val="00A37569"/>
    <w:rsid w:val="00A46DE0"/>
    <w:rsid w:val="00A47749"/>
    <w:rsid w:val="00A560A3"/>
    <w:rsid w:val="00A566F5"/>
    <w:rsid w:val="00A63AE6"/>
    <w:rsid w:val="00A77109"/>
    <w:rsid w:val="00A80759"/>
    <w:rsid w:val="00A8638A"/>
    <w:rsid w:val="00A91BC7"/>
    <w:rsid w:val="00A91E1C"/>
    <w:rsid w:val="00AA0FE5"/>
    <w:rsid w:val="00AA3CD7"/>
    <w:rsid w:val="00AB1F71"/>
    <w:rsid w:val="00AB3845"/>
    <w:rsid w:val="00AB72A3"/>
    <w:rsid w:val="00AD00F6"/>
    <w:rsid w:val="00AD61A6"/>
    <w:rsid w:val="00AE4831"/>
    <w:rsid w:val="00B041A1"/>
    <w:rsid w:val="00B078E4"/>
    <w:rsid w:val="00B10AAF"/>
    <w:rsid w:val="00B11517"/>
    <w:rsid w:val="00B15E80"/>
    <w:rsid w:val="00B211BA"/>
    <w:rsid w:val="00B21F28"/>
    <w:rsid w:val="00B257B6"/>
    <w:rsid w:val="00B25FF5"/>
    <w:rsid w:val="00B31661"/>
    <w:rsid w:val="00B44124"/>
    <w:rsid w:val="00B55D5D"/>
    <w:rsid w:val="00B628C5"/>
    <w:rsid w:val="00B6372C"/>
    <w:rsid w:val="00B65394"/>
    <w:rsid w:val="00B82ABF"/>
    <w:rsid w:val="00BA1BDA"/>
    <w:rsid w:val="00BB02CD"/>
    <w:rsid w:val="00BB7232"/>
    <w:rsid w:val="00BC53E1"/>
    <w:rsid w:val="00BC6698"/>
    <w:rsid w:val="00BC71FD"/>
    <w:rsid w:val="00BD0976"/>
    <w:rsid w:val="00BD4766"/>
    <w:rsid w:val="00BD5D15"/>
    <w:rsid w:val="00BE7A24"/>
    <w:rsid w:val="00C06F00"/>
    <w:rsid w:val="00C344DD"/>
    <w:rsid w:val="00C349B5"/>
    <w:rsid w:val="00C40C6A"/>
    <w:rsid w:val="00C4212A"/>
    <w:rsid w:val="00C47FEA"/>
    <w:rsid w:val="00C51B78"/>
    <w:rsid w:val="00C60E55"/>
    <w:rsid w:val="00C61C6C"/>
    <w:rsid w:val="00C65DDA"/>
    <w:rsid w:val="00C67DBA"/>
    <w:rsid w:val="00C770A1"/>
    <w:rsid w:val="00C806B2"/>
    <w:rsid w:val="00C81503"/>
    <w:rsid w:val="00C81B57"/>
    <w:rsid w:val="00C904E3"/>
    <w:rsid w:val="00C923DB"/>
    <w:rsid w:val="00C9342D"/>
    <w:rsid w:val="00CA1A75"/>
    <w:rsid w:val="00CB3E74"/>
    <w:rsid w:val="00CC4D0F"/>
    <w:rsid w:val="00CD042F"/>
    <w:rsid w:val="00CD5FD4"/>
    <w:rsid w:val="00CE5545"/>
    <w:rsid w:val="00CE5CE7"/>
    <w:rsid w:val="00CE7E61"/>
    <w:rsid w:val="00CF28CF"/>
    <w:rsid w:val="00D12551"/>
    <w:rsid w:val="00D1537B"/>
    <w:rsid w:val="00D2020B"/>
    <w:rsid w:val="00D364D9"/>
    <w:rsid w:val="00D37E01"/>
    <w:rsid w:val="00D42358"/>
    <w:rsid w:val="00D46CF9"/>
    <w:rsid w:val="00D566E1"/>
    <w:rsid w:val="00D5754C"/>
    <w:rsid w:val="00D61618"/>
    <w:rsid w:val="00DA6472"/>
    <w:rsid w:val="00DB09BC"/>
    <w:rsid w:val="00DB6209"/>
    <w:rsid w:val="00DC6636"/>
    <w:rsid w:val="00DC69EB"/>
    <w:rsid w:val="00DE12A5"/>
    <w:rsid w:val="00DE1E2D"/>
    <w:rsid w:val="00DE4FAA"/>
    <w:rsid w:val="00E05137"/>
    <w:rsid w:val="00E22C7B"/>
    <w:rsid w:val="00E3044D"/>
    <w:rsid w:val="00E347F6"/>
    <w:rsid w:val="00E40B61"/>
    <w:rsid w:val="00E5500D"/>
    <w:rsid w:val="00E574E5"/>
    <w:rsid w:val="00E600A9"/>
    <w:rsid w:val="00E642CD"/>
    <w:rsid w:val="00E70014"/>
    <w:rsid w:val="00E86F3F"/>
    <w:rsid w:val="00E951F2"/>
    <w:rsid w:val="00EA1656"/>
    <w:rsid w:val="00EA291C"/>
    <w:rsid w:val="00EA3391"/>
    <w:rsid w:val="00EB019C"/>
    <w:rsid w:val="00EB0216"/>
    <w:rsid w:val="00EB1883"/>
    <w:rsid w:val="00EB5739"/>
    <w:rsid w:val="00EB713F"/>
    <w:rsid w:val="00EC0DD3"/>
    <w:rsid w:val="00EC18AA"/>
    <w:rsid w:val="00EC44DA"/>
    <w:rsid w:val="00EC6F2F"/>
    <w:rsid w:val="00EC79FC"/>
    <w:rsid w:val="00ED277E"/>
    <w:rsid w:val="00ED36CE"/>
    <w:rsid w:val="00ED5230"/>
    <w:rsid w:val="00EE209B"/>
    <w:rsid w:val="00EE7D02"/>
    <w:rsid w:val="00F03867"/>
    <w:rsid w:val="00F11121"/>
    <w:rsid w:val="00F12A7C"/>
    <w:rsid w:val="00F12E17"/>
    <w:rsid w:val="00F16FAA"/>
    <w:rsid w:val="00F2160E"/>
    <w:rsid w:val="00F309B2"/>
    <w:rsid w:val="00F312C0"/>
    <w:rsid w:val="00F31D6D"/>
    <w:rsid w:val="00F40C64"/>
    <w:rsid w:val="00F44085"/>
    <w:rsid w:val="00F45F99"/>
    <w:rsid w:val="00F51F8D"/>
    <w:rsid w:val="00F52237"/>
    <w:rsid w:val="00F60C7B"/>
    <w:rsid w:val="00F71C9C"/>
    <w:rsid w:val="00F75499"/>
    <w:rsid w:val="00F8098C"/>
    <w:rsid w:val="00F86901"/>
    <w:rsid w:val="00F976A1"/>
    <w:rsid w:val="00FA0801"/>
    <w:rsid w:val="00FB1DCD"/>
    <w:rsid w:val="00FC5CAE"/>
    <w:rsid w:val="00FE207E"/>
    <w:rsid w:val="00FF5F00"/>
    <w:rsid w:val="03025F6C"/>
    <w:rsid w:val="419EC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22328"/>
  <w15:chartTrackingRefBased/>
  <w15:docId w15:val="{344D2293-922F-4B65-9F4C-EB553CE1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5E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59"/>
  </w:style>
  <w:style w:type="paragraph" w:styleId="Footer">
    <w:name w:val="footer"/>
    <w:basedOn w:val="Normal"/>
    <w:link w:val="FooterChar"/>
    <w:uiPriority w:val="99"/>
    <w:unhideWhenUsed/>
    <w:rsid w:val="006C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59"/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BC53E1"/>
    <w:pPr>
      <w:spacing w:after="0" w:line="240" w:lineRule="auto"/>
      <w:ind w:left="-284"/>
      <w:contextualSpacing/>
      <w:jc w:val="center"/>
    </w:pPr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BC53E1"/>
    <w:rPr>
      <w:rFonts w:eastAsiaTheme="majorEastAsia" w:cstheme="majorBidi"/>
      <w:color w:val="009CA6"/>
      <w:spacing w:val="-10"/>
      <w:kern w:val="28"/>
      <w:sz w:val="72"/>
      <w:szCs w:val="72"/>
    </w:rPr>
  </w:style>
  <w:style w:type="paragraph" w:styleId="Revision">
    <w:name w:val="Revision"/>
    <w:hidden/>
    <w:uiPriority w:val="99"/>
    <w:semiHidden/>
    <w:rsid w:val="00DE1E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1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a.gov.au/__data/assets/pdf_file/0008/841184/Participant-consultation-template-and-example.pdf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A137E70DC429BA945E70F425A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1BC1-1F50-437E-982D-9A5F52740E40}"/>
      </w:docPartPr>
      <w:docPartBody>
        <w:p w:rsidR="00BE18E6" w:rsidRDefault="001C3C7F" w:rsidP="001C3C7F">
          <w:pPr>
            <w:pStyle w:val="911A137E70DC429BA945E70F425AFCF7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62C91E6B6D1B48DCA26955DADE41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0C4A-DBBC-4D05-89BF-8A3BC24F5B48}"/>
      </w:docPartPr>
      <w:docPartBody>
        <w:p w:rsidR="00BE18E6" w:rsidRDefault="001C3C7F" w:rsidP="001C3C7F">
          <w:pPr>
            <w:pStyle w:val="62C91E6B6D1B48DCA26955DADE411FD9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470B7AB92880424EB5A1DB0C6ED6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B09C-0041-4E59-AD2F-41358FF4DF5C}"/>
      </w:docPartPr>
      <w:docPartBody>
        <w:p w:rsidR="00BE18E6" w:rsidRDefault="001C3C7F" w:rsidP="001C3C7F">
          <w:pPr>
            <w:pStyle w:val="470B7AB92880424EB5A1DB0C6ED6C725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155829AC5B65499AAFC6D75D27E2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7218-E012-4CF8-877B-D9D9387C5F99}"/>
      </w:docPartPr>
      <w:docPartBody>
        <w:p w:rsidR="00BE18E6" w:rsidRDefault="001C3C7F" w:rsidP="001C3C7F">
          <w:pPr>
            <w:pStyle w:val="155829AC5B65499AAFC6D75D27E296F4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9F28666C0D1E41AF829653C9666E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4CAF-B468-4CF8-AB1E-624F84E5E539}"/>
      </w:docPartPr>
      <w:docPartBody>
        <w:p w:rsidR="00BE18E6" w:rsidRDefault="001C3C7F" w:rsidP="001C3C7F">
          <w:pPr>
            <w:pStyle w:val="9F28666C0D1E41AF829653C9666EC12B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1C5CA527D5F54155A7CDDD973A9B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FEB5-6C62-4A95-AB7E-FE6014EF0DB4}"/>
      </w:docPartPr>
      <w:docPartBody>
        <w:p w:rsidR="00BE18E6" w:rsidRDefault="001C3C7F" w:rsidP="001C3C7F">
          <w:pPr>
            <w:pStyle w:val="1C5CA527D5F54155A7CDDD973A9BDE60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DE908CCB426A4FFCAC5743E884C3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B08A-8E96-429D-B9A5-55CCE4AD3C5D}"/>
      </w:docPartPr>
      <w:docPartBody>
        <w:p w:rsidR="00BE18E6" w:rsidRDefault="001C3C7F" w:rsidP="001C3C7F">
          <w:pPr>
            <w:pStyle w:val="DE908CCB426A4FFCAC5743E884C359DA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34112CE93C81489682168C9919A4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305A-10B8-40D9-86D6-DC10B2040763}"/>
      </w:docPartPr>
      <w:docPartBody>
        <w:p w:rsidR="00BE18E6" w:rsidRDefault="001C3C7F" w:rsidP="001C3C7F">
          <w:pPr>
            <w:pStyle w:val="34112CE93C81489682168C9919A46A49"/>
          </w:pPr>
          <w:r w:rsidRPr="00821FE0">
            <w:rPr>
              <w:rStyle w:val="PlaceholderText"/>
            </w:rPr>
            <w:t>Choose an item.</w:t>
          </w:r>
        </w:p>
      </w:docPartBody>
    </w:docPart>
    <w:docPart>
      <w:docPartPr>
        <w:name w:val="1AADB928F12B439496E40C45791E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D3CC-EF56-41C4-A605-D7D26A551E56}"/>
      </w:docPartPr>
      <w:docPartBody>
        <w:p w:rsidR="009D5E22" w:rsidRDefault="005C4F6B" w:rsidP="005C4F6B">
          <w:pPr>
            <w:pStyle w:val="1AADB928F12B439496E40C45791E502B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E3141FDB33ED4B42B0020EFF42FF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C91A-C99E-4EFF-A5C1-EC81607EA113}"/>
      </w:docPartPr>
      <w:docPartBody>
        <w:p w:rsidR="009D5E22" w:rsidRDefault="005C4F6B" w:rsidP="005C4F6B">
          <w:pPr>
            <w:pStyle w:val="E3141FDB33ED4B42B0020EFF42FF09CF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4570DA4E6DDB4A82A3F784E271E7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C1FA-3C37-4799-88C8-15B74A8DE049}"/>
      </w:docPartPr>
      <w:docPartBody>
        <w:p w:rsidR="009D5E22" w:rsidRDefault="005C4F6B" w:rsidP="005C4F6B">
          <w:pPr>
            <w:pStyle w:val="4570DA4E6DDB4A82A3F784E271E77600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004F0C8A05F94D7A983C377DE52A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2338-A1B4-4155-88BD-3777195836D9}"/>
      </w:docPartPr>
      <w:docPartBody>
        <w:p w:rsidR="009D5E22" w:rsidRDefault="005C4F6B" w:rsidP="005C4F6B">
          <w:pPr>
            <w:pStyle w:val="004F0C8A05F94D7A983C377DE52AEAEE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23CB4D44AD5145D2B12207AED7EA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A856-DCAE-419E-B040-8A39F687163E}"/>
      </w:docPartPr>
      <w:docPartBody>
        <w:p w:rsidR="009D5E22" w:rsidRDefault="005C4F6B" w:rsidP="005C4F6B">
          <w:pPr>
            <w:pStyle w:val="23CB4D44AD5145D2B12207AED7EADDBF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CF3270D637DE4D5F8693FC394C35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0908-B22D-4242-8E4E-514875D06D91}"/>
      </w:docPartPr>
      <w:docPartBody>
        <w:p w:rsidR="009D5E22" w:rsidRDefault="005C4F6B" w:rsidP="005C4F6B">
          <w:pPr>
            <w:pStyle w:val="CF3270D637DE4D5F8693FC394C356957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B61E6BFBC6A04E30A32AC66504A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E219-BAF7-47E5-9FD7-D66AF472ABA7}"/>
      </w:docPartPr>
      <w:docPartBody>
        <w:p w:rsidR="009D5E22" w:rsidRDefault="005C4F6B" w:rsidP="005C4F6B">
          <w:pPr>
            <w:pStyle w:val="B61E6BFBC6A04E30A32AC66504AE10CD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551BB589CA7F467D91686D253045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5655-C458-4C29-BAF9-15F24E60BA9F}"/>
      </w:docPartPr>
      <w:docPartBody>
        <w:p w:rsidR="009D5E22" w:rsidRDefault="005C4F6B" w:rsidP="005C4F6B">
          <w:pPr>
            <w:pStyle w:val="551BB589CA7F467D91686D2530451BDC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9C332E1DA8464C97898D3AFC6224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3C10-4190-412A-8479-5320325BAD4F}"/>
      </w:docPartPr>
      <w:docPartBody>
        <w:p w:rsidR="009D5E22" w:rsidRDefault="005C4F6B" w:rsidP="005C4F6B">
          <w:pPr>
            <w:pStyle w:val="9C332E1DA8464C97898D3AFC6224B04E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8A08802844A54DFB82F70F7D1C6D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6A0D-645A-49DC-86E3-AD8C63E7DDBA}"/>
      </w:docPartPr>
      <w:docPartBody>
        <w:p w:rsidR="00DF57AB" w:rsidRDefault="0008679E" w:rsidP="0008679E">
          <w:pPr>
            <w:pStyle w:val="8A08802844A54DFB82F70F7D1C6DD5A3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A07D6253E1314A65AD6E57B2D318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D877-A664-47BB-A030-9D40709776D9}"/>
      </w:docPartPr>
      <w:docPartBody>
        <w:p w:rsidR="00FF5EF5" w:rsidRDefault="00E4174B" w:rsidP="00E4174B">
          <w:pPr>
            <w:pStyle w:val="A07D6253E1314A65AD6E57B2D318C1C0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CBB3-4BE9-4734-B313-088F85019016}"/>
      </w:docPartPr>
      <w:docPartBody>
        <w:p w:rsidR="007A7BCB" w:rsidRDefault="00A14788">
          <w:r w:rsidRPr="00052168">
            <w:rPr>
              <w:rStyle w:val="PlaceholderText"/>
            </w:rPr>
            <w:t>Choose an item.</w:t>
          </w:r>
        </w:p>
      </w:docPartBody>
    </w:docPart>
    <w:docPart>
      <w:docPartPr>
        <w:name w:val="D2083B000C48497189B939B3C86C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D8F7-BAAB-470A-9243-10979AEF5388}"/>
      </w:docPartPr>
      <w:docPartBody>
        <w:p w:rsidR="0017779F" w:rsidRDefault="009575D2" w:rsidP="009575D2">
          <w:pPr>
            <w:pStyle w:val="D2083B000C48497189B939B3C86CAFDF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CEB7BC22850A4006B3628116858F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3747-1E45-4D61-BC51-0F452DD5B387}"/>
      </w:docPartPr>
      <w:docPartBody>
        <w:p w:rsidR="0017779F" w:rsidRDefault="009575D2" w:rsidP="009575D2">
          <w:pPr>
            <w:pStyle w:val="CEB7BC22850A4006B3628116858F1213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B79292139F6D4FDC9FE308DD7BB0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5F76-8C40-4B66-8FAF-C0DF72073200}"/>
      </w:docPartPr>
      <w:docPartBody>
        <w:p w:rsidR="0017779F" w:rsidRDefault="009575D2" w:rsidP="009575D2">
          <w:pPr>
            <w:pStyle w:val="B79292139F6D4FDC9FE308DD7BB065D4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1D230B84FA964313913147850FB2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F4AD-77CD-4EA3-996B-EBBE1342F895}"/>
      </w:docPartPr>
      <w:docPartBody>
        <w:p w:rsidR="0017779F" w:rsidRDefault="009575D2" w:rsidP="009575D2">
          <w:pPr>
            <w:pStyle w:val="1D230B84FA964313913147850FB27974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13D6B8D28C1C4DA592E75A7B55E9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896-FEA5-45FE-8B6A-510E8511F2B7}"/>
      </w:docPartPr>
      <w:docPartBody>
        <w:p w:rsidR="007A26E1" w:rsidRDefault="00A420D0" w:rsidP="00A420D0">
          <w:pPr>
            <w:pStyle w:val="13D6B8D28C1C4DA592E75A7B55E9B6BC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F49A5086B4894917A4C1C617E57F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43FC-0D39-405C-8247-5508A3DF424F}"/>
      </w:docPartPr>
      <w:docPartBody>
        <w:p w:rsidR="000D6EE1" w:rsidRDefault="001F1585" w:rsidP="001F1585">
          <w:pPr>
            <w:pStyle w:val="F49A5086B4894917A4C1C617E57FF660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25FA898253874F5E951AA5F8877B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7347-83DD-48E0-B990-0A3F301F0F9A}"/>
      </w:docPartPr>
      <w:docPartBody>
        <w:p w:rsidR="000D6EE1" w:rsidRDefault="001F1585" w:rsidP="001F1585">
          <w:pPr>
            <w:pStyle w:val="25FA898253874F5E951AA5F8877B6A3E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E8AD7653A538403E9E153B4A3647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DD9B-D95E-4EEB-82B3-EB474F4A047D}"/>
      </w:docPartPr>
      <w:docPartBody>
        <w:p w:rsidR="000D6EE1" w:rsidRDefault="001F1585" w:rsidP="001F1585">
          <w:pPr>
            <w:pStyle w:val="E8AD7653A538403E9E153B4A3647CC4D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8496535749764E568C6633DF3B03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FFFD-A917-449A-B7F4-E32A22B4AD7F}"/>
      </w:docPartPr>
      <w:docPartBody>
        <w:p w:rsidR="000D6EE1" w:rsidRDefault="001F1585" w:rsidP="001F1585">
          <w:pPr>
            <w:pStyle w:val="8496535749764E568C6633DF3B03B86E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9ED36C42EAD54A229F0F367B9354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7920-FBA0-496F-81A7-420958275F45}"/>
      </w:docPartPr>
      <w:docPartBody>
        <w:p w:rsidR="000D6EE1" w:rsidRDefault="001F1585" w:rsidP="001F1585">
          <w:pPr>
            <w:pStyle w:val="9ED36C42EAD54A229F0F367B935439FD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C36B1D6A754D49C9B99FC2773222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BE58-64EC-4063-A766-DA7CDA970D9C}"/>
      </w:docPartPr>
      <w:docPartBody>
        <w:p w:rsidR="000D6EE1" w:rsidRDefault="001F1585" w:rsidP="001F1585">
          <w:pPr>
            <w:pStyle w:val="C36B1D6A754D49C9B99FC27732225F69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F4E1EBF1E6544842953E98794781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39CB-79ED-4AA4-9A85-72B840D6E8EA}"/>
      </w:docPartPr>
      <w:docPartBody>
        <w:p w:rsidR="000D6EE1" w:rsidRDefault="001F1585" w:rsidP="001F1585">
          <w:pPr>
            <w:pStyle w:val="F4E1EBF1E6544842953E987947817D33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9B1EC62DF7EA4F22B184434C6F97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1CEE-145C-4752-A175-ED2E732FB08A}"/>
      </w:docPartPr>
      <w:docPartBody>
        <w:p w:rsidR="000D6EE1" w:rsidRDefault="001F1585" w:rsidP="001F1585">
          <w:pPr>
            <w:pStyle w:val="9B1EC62DF7EA4F22B184434C6F9718D8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8C509DA7D85149D4B5FD03A69426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FB98-553D-4784-AFEC-8AD0F5546075}"/>
      </w:docPartPr>
      <w:docPartBody>
        <w:p w:rsidR="000D6EE1" w:rsidRDefault="001F1585" w:rsidP="001F1585">
          <w:pPr>
            <w:pStyle w:val="8C509DA7D85149D4B5FD03A694260C9D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10626028B48B4C90B6D4B94D3CDF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6DE0-743A-47D8-9102-4B7FD2A0256F}"/>
      </w:docPartPr>
      <w:docPartBody>
        <w:p w:rsidR="000D6EE1" w:rsidRDefault="001F1585" w:rsidP="001F1585">
          <w:pPr>
            <w:pStyle w:val="10626028B48B4C90B6D4B94D3CDFEEF4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D192EDC4C7BA46FAB18DCA10CEA8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BDA3-6F6C-4051-AF8C-DECF672B0C1B}"/>
      </w:docPartPr>
      <w:docPartBody>
        <w:p w:rsidR="000D6EE1" w:rsidRDefault="001F1585" w:rsidP="001F1585">
          <w:pPr>
            <w:pStyle w:val="D192EDC4C7BA46FAB18DCA10CEA800A7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C7438647A2274B62AA72590A2B29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F909-8967-4D70-A3F2-EBB6E98F3FAC}"/>
      </w:docPartPr>
      <w:docPartBody>
        <w:p w:rsidR="000D6EE1" w:rsidRDefault="001F1585" w:rsidP="001F1585">
          <w:pPr>
            <w:pStyle w:val="C7438647A2274B62AA72590A2B2915C9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08B561F9F4A448A092A8DC662B05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1EE0-BE87-4C74-8324-C6F5AF533571}"/>
      </w:docPartPr>
      <w:docPartBody>
        <w:p w:rsidR="000D6EE1" w:rsidRDefault="001F1585" w:rsidP="001F1585">
          <w:pPr>
            <w:pStyle w:val="08B561F9F4A448A092A8DC662B05DBE2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A793116234244470AD429CAB4C4A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326E-C439-4375-B50B-3EE58BF738B0}"/>
      </w:docPartPr>
      <w:docPartBody>
        <w:p w:rsidR="000D6EE1" w:rsidRDefault="001F1585" w:rsidP="001F1585">
          <w:pPr>
            <w:pStyle w:val="A793116234244470AD429CAB4C4A309A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22C783F6735D453AAD629622395F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3037-8CA1-452A-8B04-5305F71905E1}"/>
      </w:docPartPr>
      <w:docPartBody>
        <w:p w:rsidR="000D6EE1" w:rsidRDefault="001F1585" w:rsidP="001F1585">
          <w:pPr>
            <w:pStyle w:val="22C783F6735D453AAD629622395F010A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C70F7BCE2CFA4F2D84AAB4054876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39DD-C768-495A-81B0-8F9B7FF10205}"/>
      </w:docPartPr>
      <w:docPartBody>
        <w:p w:rsidR="000D6EE1" w:rsidRDefault="001F1585" w:rsidP="001F1585">
          <w:pPr>
            <w:pStyle w:val="C70F7BCE2CFA4F2D84AAB4054876AD8D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67A0420E09BE4DFB840CFAB07E24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8D24-1863-4583-B09D-400D1D51B812}"/>
      </w:docPartPr>
      <w:docPartBody>
        <w:p w:rsidR="000D6EE1" w:rsidRDefault="001F1585" w:rsidP="001F1585">
          <w:pPr>
            <w:pStyle w:val="67A0420E09BE4DFB840CFAB07E24FEC4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395F14114A0549C08B8AD05A0E94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0F73-AD74-4BA9-BECE-D28091D8F3F5}"/>
      </w:docPartPr>
      <w:docPartBody>
        <w:p w:rsidR="000D6EE1" w:rsidRDefault="001F1585" w:rsidP="001F1585">
          <w:pPr>
            <w:pStyle w:val="395F14114A0549C08B8AD05A0E94610A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4BADE9F40E1B4D0B865E504A4348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8F66-E511-46B7-B225-F0C3C40DB939}"/>
      </w:docPartPr>
      <w:docPartBody>
        <w:p w:rsidR="000D6EE1" w:rsidRDefault="001F1585" w:rsidP="001F1585">
          <w:pPr>
            <w:pStyle w:val="4BADE9F40E1B4D0B865E504A4348B13B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3F5D4C84D3EF444EBE4961188CC2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5BFC-ABE9-4C11-A3B2-576BC8CBF3D7}"/>
      </w:docPartPr>
      <w:docPartBody>
        <w:p w:rsidR="000D6EE1" w:rsidRDefault="001F1585" w:rsidP="001F1585">
          <w:pPr>
            <w:pStyle w:val="3F5D4C84D3EF444EBE4961188CC22212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D16803CA4E98480E9B60E1B5FA30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D43B-FA5C-480A-8E08-F2DBDD653865}"/>
      </w:docPartPr>
      <w:docPartBody>
        <w:p w:rsidR="000D6EE1" w:rsidRDefault="001F1585" w:rsidP="001F1585">
          <w:pPr>
            <w:pStyle w:val="D16803CA4E98480E9B60E1B5FA30880A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DD952970A1314B088ECFE77848C0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C66F-ECDC-4867-B983-8C5B49B1BE23}"/>
      </w:docPartPr>
      <w:docPartBody>
        <w:p w:rsidR="000D6EE1" w:rsidRDefault="001F1585" w:rsidP="001F1585">
          <w:pPr>
            <w:pStyle w:val="DD952970A1314B088ECFE77848C0CCA6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5A1F0F47BAFD470291FFD711B2C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A42C-D943-4859-B990-399D11702B73}"/>
      </w:docPartPr>
      <w:docPartBody>
        <w:p w:rsidR="000D6EE1" w:rsidRDefault="001F1585" w:rsidP="001F1585">
          <w:pPr>
            <w:pStyle w:val="5A1F0F47BAFD470291FFD711B2CDBDD8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90D7F49C455B48C18C5562E499E5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6B8-4355-4985-A48C-5ED1041E90B6}"/>
      </w:docPartPr>
      <w:docPartBody>
        <w:p w:rsidR="000D6EE1" w:rsidRDefault="001F1585" w:rsidP="001F1585">
          <w:pPr>
            <w:pStyle w:val="90D7F49C455B48C18C5562E499E5203B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6CF6B05EBB234702BFFF63486030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4731-B39D-4DA3-AF83-C82BEDF0DA7D}"/>
      </w:docPartPr>
      <w:docPartBody>
        <w:p w:rsidR="000D6EE1" w:rsidRDefault="001F1585" w:rsidP="001F1585">
          <w:pPr>
            <w:pStyle w:val="6CF6B05EBB234702BFFF634860302702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46EE6B2C571849B28B2E2EBA1621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3332-2AB6-4E37-B026-696313F8B36F}"/>
      </w:docPartPr>
      <w:docPartBody>
        <w:p w:rsidR="000D6EE1" w:rsidRDefault="001F1585" w:rsidP="001F1585">
          <w:pPr>
            <w:pStyle w:val="46EE6B2C571849B28B2E2EBA1621BB23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35D2B86FFED2424696C67887E0D8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90E8-544B-41C1-85B2-7F1FED9F44F4}"/>
      </w:docPartPr>
      <w:docPartBody>
        <w:p w:rsidR="000D6EE1" w:rsidRDefault="001F1585" w:rsidP="001F1585">
          <w:pPr>
            <w:pStyle w:val="35D2B86FFED2424696C67887E0D81F9F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DC1D30BC22ED48EDA00F55132C04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AED3-30DD-4FEF-93CE-CA5D3EE32B72}"/>
      </w:docPartPr>
      <w:docPartBody>
        <w:p w:rsidR="000D6EE1" w:rsidRDefault="001F1585" w:rsidP="001F1585">
          <w:pPr>
            <w:pStyle w:val="DC1D30BC22ED48EDA00F55132C041254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D7CD5E6305BE40E08DB0605377EC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3031-E24E-4CCA-ABC7-7D1F69463CDC}"/>
      </w:docPartPr>
      <w:docPartBody>
        <w:p w:rsidR="000D6EE1" w:rsidRDefault="001F1585" w:rsidP="001F1585">
          <w:pPr>
            <w:pStyle w:val="D7CD5E6305BE40E08DB0605377ECD0AC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9D48117635E14139B2C5426D1527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E1C2-6C10-44AA-ACDA-F1308DCE7CCB}"/>
      </w:docPartPr>
      <w:docPartBody>
        <w:p w:rsidR="004777F1" w:rsidRDefault="00667CFA" w:rsidP="00667CFA">
          <w:pPr>
            <w:pStyle w:val="9D48117635E14139B2C5426D15277662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A0318A37F0234AFC93D27C16E523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934D-171B-41D6-BCE2-4A5282350634}"/>
      </w:docPartPr>
      <w:docPartBody>
        <w:p w:rsidR="004777F1" w:rsidRDefault="00667CFA" w:rsidP="00667CFA">
          <w:pPr>
            <w:pStyle w:val="A0318A37F0234AFC93D27C16E523C347"/>
          </w:pPr>
          <w:r w:rsidRPr="009C3929">
            <w:rPr>
              <w:rStyle w:val="PlaceholderText"/>
            </w:rPr>
            <w:t>Choose an item.</w:t>
          </w:r>
        </w:p>
      </w:docPartBody>
    </w:docPart>
    <w:docPart>
      <w:docPartPr>
        <w:name w:val="7DC96ABCA81E4D7F92AEE2A8587C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63EC-CBBB-4866-BB68-8FDF14F1D455}"/>
      </w:docPartPr>
      <w:docPartBody>
        <w:p w:rsidR="004777F1" w:rsidRDefault="00667CFA" w:rsidP="00667CFA">
          <w:pPr>
            <w:pStyle w:val="7DC96ABCA81E4D7F92AEE2A8587C432D"/>
          </w:pPr>
          <w:r w:rsidRPr="009C39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C"/>
    <w:rsid w:val="00027B76"/>
    <w:rsid w:val="0003077F"/>
    <w:rsid w:val="00086627"/>
    <w:rsid w:val="0008679E"/>
    <w:rsid w:val="000D6EE1"/>
    <w:rsid w:val="00151FDB"/>
    <w:rsid w:val="0017779F"/>
    <w:rsid w:val="001C3C7F"/>
    <w:rsid w:val="001F1585"/>
    <w:rsid w:val="001F46E5"/>
    <w:rsid w:val="0021716C"/>
    <w:rsid w:val="002215A6"/>
    <w:rsid w:val="002504E5"/>
    <w:rsid w:val="002B3E77"/>
    <w:rsid w:val="002C71D1"/>
    <w:rsid w:val="00301089"/>
    <w:rsid w:val="003271CC"/>
    <w:rsid w:val="003C7231"/>
    <w:rsid w:val="004007C3"/>
    <w:rsid w:val="00404519"/>
    <w:rsid w:val="00407A2F"/>
    <w:rsid w:val="004777F1"/>
    <w:rsid w:val="004C2276"/>
    <w:rsid w:val="00547098"/>
    <w:rsid w:val="005C4F6B"/>
    <w:rsid w:val="005D1034"/>
    <w:rsid w:val="006328F8"/>
    <w:rsid w:val="00667CFA"/>
    <w:rsid w:val="00671304"/>
    <w:rsid w:val="0067345A"/>
    <w:rsid w:val="006F5968"/>
    <w:rsid w:val="00712466"/>
    <w:rsid w:val="00774CCB"/>
    <w:rsid w:val="007A26E1"/>
    <w:rsid w:val="007A7BCB"/>
    <w:rsid w:val="007E0E17"/>
    <w:rsid w:val="00856B19"/>
    <w:rsid w:val="00864682"/>
    <w:rsid w:val="008B0E60"/>
    <w:rsid w:val="009575D2"/>
    <w:rsid w:val="009D5E22"/>
    <w:rsid w:val="00A14788"/>
    <w:rsid w:val="00A31FE4"/>
    <w:rsid w:val="00A420D0"/>
    <w:rsid w:val="00A8015E"/>
    <w:rsid w:val="00AE76BD"/>
    <w:rsid w:val="00AF36E0"/>
    <w:rsid w:val="00B679D0"/>
    <w:rsid w:val="00B70307"/>
    <w:rsid w:val="00BD0165"/>
    <w:rsid w:val="00BE18E6"/>
    <w:rsid w:val="00BF7A80"/>
    <w:rsid w:val="00C71CAD"/>
    <w:rsid w:val="00C856E0"/>
    <w:rsid w:val="00C86AB8"/>
    <w:rsid w:val="00CD23D8"/>
    <w:rsid w:val="00D32560"/>
    <w:rsid w:val="00DA7274"/>
    <w:rsid w:val="00DF57AB"/>
    <w:rsid w:val="00E4174B"/>
    <w:rsid w:val="00E767F7"/>
    <w:rsid w:val="00EA291C"/>
    <w:rsid w:val="00EA5249"/>
    <w:rsid w:val="00EE2C52"/>
    <w:rsid w:val="00F15E0C"/>
    <w:rsid w:val="00F34710"/>
    <w:rsid w:val="00F40C0B"/>
    <w:rsid w:val="00F47DFC"/>
    <w:rsid w:val="00F6142E"/>
    <w:rsid w:val="00FE1DE0"/>
    <w:rsid w:val="00FF2A4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CFA"/>
    <w:rPr>
      <w:color w:val="808080"/>
    </w:rPr>
  </w:style>
  <w:style w:type="paragraph" w:customStyle="1" w:styleId="911A137E70DC429BA945E70F425AFCF7">
    <w:name w:val="911A137E70DC429BA945E70F425AFCF7"/>
    <w:rsid w:val="001C3C7F"/>
  </w:style>
  <w:style w:type="paragraph" w:customStyle="1" w:styleId="62C91E6B6D1B48DCA26955DADE411FD9">
    <w:name w:val="62C91E6B6D1B48DCA26955DADE411FD9"/>
    <w:rsid w:val="001C3C7F"/>
  </w:style>
  <w:style w:type="paragraph" w:customStyle="1" w:styleId="470B7AB92880424EB5A1DB0C6ED6C725">
    <w:name w:val="470B7AB92880424EB5A1DB0C6ED6C725"/>
    <w:rsid w:val="001C3C7F"/>
  </w:style>
  <w:style w:type="paragraph" w:customStyle="1" w:styleId="155829AC5B65499AAFC6D75D27E296F4">
    <w:name w:val="155829AC5B65499AAFC6D75D27E296F4"/>
    <w:rsid w:val="001C3C7F"/>
  </w:style>
  <w:style w:type="paragraph" w:customStyle="1" w:styleId="9F28666C0D1E41AF829653C9666EC12B">
    <w:name w:val="9F28666C0D1E41AF829653C9666EC12B"/>
    <w:rsid w:val="001C3C7F"/>
  </w:style>
  <w:style w:type="paragraph" w:customStyle="1" w:styleId="1C5CA527D5F54155A7CDDD973A9BDE60">
    <w:name w:val="1C5CA527D5F54155A7CDDD973A9BDE60"/>
    <w:rsid w:val="001C3C7F"/>
  </w:style>
  <w:style w:type="paragraph" w:customStyle="1" w:styleId="DE908CCB426A4FFCAC5743E884C359DA">
    <w:name w:val="DE908CCB426A4FFCAC5743E884C359DA"/>
    <w:rsid w:val="001C3C7F"/>
  </w:style>
  <w:style w:type="paragraph" w:customStyle="1" w:styleId="34112CE93C81489682168C9919A46A49">
    <w:name w:val="34112CE93C81489682168C9919A46A49"/>
    <w:rsid w:val="001C3C7F"/>
  </w:style>
  <w:style w:type="paragraph" w:customStyle="1" w:styleId="1AADB928F12B439496E40C45791E502B">
    <w:name w:val="1AADB928F12B439496E40C45791E502B"/>
    <w:rsid w:val="005C4F6B"/>
  </w:style>
  <w:style w:type="paragraph" w:customStyle="1" w:styleId="E3141FDB33ED4B42B0020EFF42FF09CF">
    <w:name w:val="E3141FDB33ED4B42B0020EFF42FF09CF"/>
    <w:rsid w:val="005C4F6B"/>
  </w:style>
  <w:style w:type="paragraph" w:customStyle="1" w:styleId="4570DA4E6DDB4A82A3F784E271E77600">
    <w:name w:val="4570DA4E6DDB4A82A3F784E271E77600"/>
    <w:rsid w:val="005C4F6B"/>
  </w:style>
  <w:style w:type="paragraph" w:customStyle="1" w:styleId="004F0C8A05F94D7A983C377DE52AEAEE">
    <w:name w:val="004F0C8A05F94D7A983C377DE52AEAEE"/>
    <w:rsid w:val="005C4F6B"/>
  </w:style>
  <w:style w:type="paragraph" w:customStyle="1" w:styleId="23CB4D44AD5145D2B12207AED7EADDBF">
    <w:name w:val="23CB4D44AD5145D2B12207AED7EADDBF"/>
    <w:rsid w:val="005C4F6B"/>
  </w:style>
  <w:style w:type="paragraph" w:customStyle="1" w:styleId="CF3270D637DE4D5F8693FC394C356957">
    <w:name w:val="CF3270D637DE4D5F8693FC394C356957"/>
    <w:rsid w:val="005C4F6B"/>
  </w:style>
  <w:style w:type="paragraph" w:customStyle="1" w:styleId="B61E6BFBC6A04E30A32AC66504AE10CD">
    <w:name w:val="B61E6BFBC6A04E30A32AC66504AE10CD"/>
    <w:rsid w:val="005C4F6B"/>
  </w:style>
  <w:style w:type="paragraph" w:customStyle="1" w:styleId="551BB589CA7F467D91686D2530451BDC">
    <w:name w:val="551BB589CA7F467D91686D2530451BDC"/>
    <w:rsid w:val="005C4F6B"/>
  </w:style>
  <w:style w:type="paragraph" w:customStyle="1" w:styleId="9C332E1DA8464C97898D3AFC6224B04E">
    <w:name w:val="9C332E1DA8464C97898D3AFC6224B04E"/>
    <w:rsid w:val="005C4F6B"/>
  </w:style>
  <w:style w:type="paragraph" w:customStyle="1" w:styleId="8A08802844A54DFB82F70F7D1C6DD5A3">
    <w:name w:val="8A08802844A54DFB82F70F7D1C6DD5A3"/>
    <w:rsid w:val="0008679E"/>
  </w:style>
  <w:style w:type="paragraph" w:customStyle="1" w:styleId="A07D6253E1314A65AD6E57B2D318C1C0">
    <w:name w:val="A07D6253E1314A65AD6E57B2D318C1C0"/>
    <w:rsid w:val="00E4174B"/>
  </w:style>
  <w:style w:type="paragraph" w:customStyle="1" w:styleId="D2083B000C48497189B939B3C86CAFDF">
    <w:name w:val="D2083B000C48497189B939B3C86CAFDF"/>
    <w:rsid w:val="009575D2"/>
  </w:style>
  <w:style w:type="paragraph" w:customStyle="1" w:styleId="CEB7BC22850A4006B3628116858F1213">
    <w:name w:val="CEB7BC22850A4006B3628116858F1213"/>
    <w:rsid w:val="009575D2"/>
  </w:style>
  <w:style w:type="paragraph" w:customStyle="1" w:styleId="B79292139F6D4FDC9FE308DD7BB065D4">
    <w:name w:val="B79292139F6D4FDC9FE308DD7BB065D4"/>
    <w:rsid w:val="009575D2"/>
  </w:style>
  <w:style w:type="paragraph" w:customStyle="1" w:styleId="1D230B84FA964313913147850FB27974">
    <w:name w:val="1D230B84FA964313913147850FB27974"/>
    <w:rsid w:val="009575D2"/>
  </w:style>
  <w:style w:type="paragraph" w:customStyle="1" w:styleId="13D6B8D28C1C4DA592E75A7B55E9B6BC">
    <w:name w:val="13D6B8D28C1C4DA592E75A7B55E9B6BC"/>
    <w:rsid w:val="00A420D0"/>
  </w:style>
  <w:style w:type="paragraph" w:customStyle="1" w:styleId="F49A5086B4894917A4C1C617E57FF660">
    <w:name w:val="F49A5086B4894917A4C1C617E57FF660"/>
    <w:rsid w:val="001F1585"/>
  </w:style>
  <w:style w:type="paragraph" w:customStyle="1" w:styleId="25FA898253874F5E951AA5F8877B6A3E">
    <w:name w:val="25FA898253874F5E951AA5F8877B6A3E"/>
    <w:rsid w:val="001F1585"/>
  </w:style>
  <w:style w:type="paragraph" w:customStyle="1" w:styleId="E8AD7653A538403E9E153B4A3647CC4D">
    <w:name w:val="E8AD7653A538403E9E153B4A3647CC4D"/>
    <w:rsid w:val="001F1585"/>
  </w:style>
  <w:style w:type="paragraph" w:customStyle="1" w:styleId="8496535749764E568C6633DF3B03B86E">
    <w:name w:val="8496535749764E568C6633DF3B03B86E"/>
    <w:rsid w:val="001F1585"/>
  </w:style>
  <w:style w:type="paragraph" w:customStyle="1" w:styleId="9ED36C42EAD54A229F0F367B935439FD">
    <w:name w:val="9ED36C42EAD54A229F0F367B935439FD"/>
    <w:rsid w:val="001F1585"/>
  </w:style>
  <w:style w:type="paragraph" w:customStyle="1" w:styleId="C36B1D6A754D49C9B99FC27732225F69">
    <w:name w:val="C36B1D6A754D49C9B99FC27732225F69"/>
    <w:rsid w:val="001F1585"/>
  </w:style>
  <w:style w:type="paragraph" w:customStyle="1" w:styleId="F4E1EBF1E6544842953E987947817D33">
    <w:name w:val="F4E1EBF1E6544842953E987947817D33"/>
    <w:rsid w:val="001F1585"/>
  </w:style>
  <w:style w:type="paragraph" w:customStyle="1" w:styleId="9B1EC62DF7EA4F22B184434C6F9718D8">
    <w:name w:val="9B1EC62DF7EA4F22B184434C6F9718D8"/>
    <w:rsid w:val="001F1585"/>
  </w:style>
  <w:style w:type="paragraph" w:customStyle="1" w:styleId="8C509DA7D85149D4B5FD03A694260C9D">
    <w:name w:val="8C509DA7D85149D4B5FD03A694260C9D"/>
    <w:rsid w:val="001F1585"/>
  </w:style>
  <w:style w:type="paragraph" w:customStyle="1" w:styleId="10626028B48B4C90B6D4B94D3CDFEEF4">
    <w:name w:val="10626028B48B4C90B6D4B94D3CDFEEF4"/>
    <w:rsid w:val="001F1585"/>
  </w:style>
  <w:style w:type="paragraph" w:customStyle="1" w:styleId="D192EDC4C7BA46FAB18DCA10CEA800A7">
    <w:name w:val="D192EDC4C7BA46FAB18DCA10CEA800A7"/>
    <w:rsid w:val="001F1585"/>
  </w:style>
  <w:style w:type="paragraph" w:customStyle="1" w:styleId="C7438647A2274B62AA72590A2B2915C9">
    <w:name w:val="C7438647A2274B62AA72590A2B2915C9"/>
    <w:rsid w:val="001F1585"/>
  </w:style>
  <w:style w:type="paragraph" w:customStyle="1" w:styleId="08B561F9F4A448A092A8DC662B05DBE2">
    <w:name w:val="08B561F9F4A448A092A8DC662B05DBE2"/>
    <w:rsid w:val="001F1585"/>
  </w:style>
  <w:style w:type="paragraph" w:customStyle="1" w:styleId="A793116234244470AD429CAB4C4A309A">
    <w:name w:val="A793116234244470AD429CAB4C4A309A"/>
    <w:rsid w:val="001F1585"/>
  </w:style>
  <w:style w:type="paragraph" w:customStyle="1" w:styleId="22C783F6735D453AAD629622395F010A">
    <w:name w:val="22C783F6735D453AAD629622395F010A"/>
    <w:rsid w:val="001F1585"/>
  </w:style>
  <w:style w:type="paragraph" w:customStyle="1" w:styleId="C70F7BCE2CFA4F2D84AAB4054876AD8D">
    <w:name w:val="C70F7BCE2CFA4F2D84AAB4054876AD8D"/>
    <w:rsid w:val="001F1585"/>
  </w:style>
  <w:style w:type="paragraph" w:customStyle="1" w:styleId="67A0420E09BE4DFB840CFAB07E24FEC4">
    <w:name w:val="67A0420E09BE4DFB840CFAB07E24FEC4"/>
    <w:rsid w:val="001F1585"/>
  </w:style>
  <w:style w:type="paragraph" w:customStyle="1" w:styleId="395F14114A0549C08B8AD05A0E94610A">
    <w:name w:val="395F14114A0549C08B8AD05A0E94610A"/>
    <w:rsid w:val="001F1585"/>
  </w:style>
  <w:style w:type="paragraph" w:customStyle="1" w:styleId="4BADE9F40E1B4D0B865E504A4348B13B">
    <w:name w:val="4BADE9F40E1B4D0B865E504A4348B13B"/>
    <w:rsid w:val="001F1585"/>
  </w:style>
  <w:style w:type="paragraph" w:customStyle="1" w:styleId="3F5D4C84D3EF444EBE4961188CC22212">
    <w:name w:val="3F5D4C84D3EF444EBE4961188CC22212"/>
    <w:rsid w:val="001F1585"/>
  </w:style>
  <w:style w:type="paragraph" w:customStyle="1" w:styleId="D16803CA4E98480E9B60E1B5FA30880A">
    <w:name w:val="D16803CA4E98480E9B60E1B5FA30880A"/>
    <w:rsid w:val="001F1585"/>
  </w:style>
  <w:style w:type="paragraph" w:customStyle="1" w:styleId="DD952970A1314B088ECFE77848C0CCA6">
    <w:name w:val="DD952970A1314B088ECFE77848C0CCA6"/>
    <w:rsid w:val="001F1585"/>
  </w:style>
  <w:style w:type="paragraph" w:customStyle="1" w:styleId="5A1F0F47BAFD470291FFD711B2CDBDD8">
    <w:name w:val="5A1F0F47BAFD470291FFD711B2CDBDD8"/>
    <w:rsid w:val="001F1585"/>
  </w:style>
  <w:style w:type="paragraph" w:customStyle="1" w:styleId="90D7F49C455B48C18C5562E499E5203B">
    <w:name w:val="90D7F49C455B48C18C5562E499E5203B"/>
    <w:rsid w:val="001F1585"/>
  </w:style>
  <w:style w:type="paragraph" w:customStyle="1" w:styleId="6CF6B05EBB234702BFFF634860302702">
    <w:name w:val="6CF6B05EBB234702BFFF634860302702"/>
    <w:rsid w:val="001F1585"/>
  </w:style>
  <w:style w:type="paragraph" w:customStyle="1" w:styleId="46EE6B2C571849B28B2E2EBA1621BB23">
    <w:name w:val="46EE6B2C571849B28B2E2EBA1621BB23"/>
    <w:rsid w:val="001F1585"/>
  </w:style>
  <w:style w:type="paragraph" w:customStyle="1" w:styleId="35D2B86FFED2424696C67887E0D81F9F">
    <w:name w:val="35D2B86FFED2424696C67887E0D81F9F"/>
    <w:rsid w:val="001F1585"/>
  </w:style>
  <w:style w:type="paragraph" w:customStyle="1" w:styleId="DC1D30BC22ED48EDA00F55132C041254">
    <w:name w:val="DC1D30BC22ED48EDA00F55132C041254"/>
    <w:rsid w:val="001F1585"/>
  </w:style>
  <w:style w:type="paragraph" w:customStyle="1" w:styleId="D7CD5E6305BE40E08DB0605377ECD0AC">
    <w:name w:val="D7CD5E6305BE40E08DB0605377ECD0AC"/>
    <w:rsid w:val="001F1585"/>
  </w:style>
  <w:style w:type="paragraph" w:customStyle="1" w:styleId="9D48117635E14139B2C5426D15277662">
    <w:name w:val="9D48117635E14139B2C5426D15277662"/>
    <w:rsid w:val="00667CFA"/>
  </w:style>
  <w:style w:type="paragraph" w:customStyle="1" w:styleId="A0318A37F0234AFC93D27C16E523C347">
    <w:name w:val="A0318A37F0234AFC93D27C16E523C347"/>
    <w:rsid w:val="00667CFA"/>
  </w:style>
  <w:style w:type="paragraph" w:customStyle="1" w:styleId="7DC96ABCA81E4D7F92AEE2A8587C432D">
    <w:name w:val="7DC96ABCA81E4D7F92AEE2A8587C432D"/>
    <w:rsid w:val="00667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72fc2-910c-44c8-b91b-d4d8f2055c04">
      <UserInfo>
        <DisplayName>Henderson, Lisa (DHS)</DisplayName>
        <AccountId>97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813B1741FB418F7F9C572BCDA8ED" ma:contentTypeVersion="12" ma:contentTypeDescription="Create a new document." ma:contentTypeScope="" ma:versionID="dd66418a935db059bdbabf9323666b46">
  <xsd:schema xmlns:xsd="http://www.w3.org/2001/XMLSchema" xmlns:xs="http://www.w3.org/2001/XMLSchema" xmlns:p="http://schemas.microsoft.com/office/2006/metadata/properties" xmlns:ns2="80affdd8-0b8f-4298-b0f0-dee6d873b224" xmlns:ns3="a2b72fc2-910c-44c8-b91b-d4d8f2055c04" targetNamespace="http://schemas.microsoft.com/office/2006/metadata/properties" ma:root="true" ma:fieldsID="b326bad96bd7cdba3900ebc2e9cce071" ns2:_="" ns3:_="">
    <xsd:import namespace="80affdd8-0b8f-4298-b0f0-dee6d873b224"/>
    <xsd:import namespace="a2b72fc2-910c-44c8-b91b-d4d8f2055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fdd8-0b8f-4298-b0f0-dee6d873b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2fc2-910c-44c8-b91b-d4d8f2055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E56D9-A0E5-4569-9D0D-7792FF023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527CA-95EE-47DB-94AB-5AA9F60BE257}">
  <ds:schemaRefs>
    <ds:schemaRef ds:uri="http://schemas.microsoft.com/office/2006/metadata/properties"/>
    <ds:schemaRef ds:uri="http://schemas.microsoft.com/office/infopath/2007/PartnerControls"/>
    <ds:schemaRef ds:uri="a2b72fc2-910c-44c8-b91b-d4d8f2055c04"/>
  </ds:schemaRefs>
</ds:datastoreItem>
</file>

<file path=customXml/itemProps3.xml><?xml version="1.0" encoding="utf-8"?>
<ds:datastoreItem xmlns:ds="http://schemas.openxmlformats.org/officeDocument/2006/customXml" ds:itemID="{0E0A5C4D-8726-4FA8-AE8C-20CBC363E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ffdd8-0b8f-4298-b0f0-dee6d873b224"/>
    <ds:schemaRef ds:uri="a2b72fc2-910c-44c8-b91b-d4d8f2055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subject>Disability</dc:subject>
  <dc:creator>Ingham, Melanie (DHS)</dc:creator>
  <cp:keywords>Restrictive practices, disability, authorisation decision,</cp:keywords>
  <dc:description>This document supports Authorised Program Officers in making authorisation decisions in relation to restrictive practices and the considerations required when making these decisions.</dc:description>
  <cp:lastModifiedBy>Cruse, Karen (DPC)</cp:lastModifiedBy>
  <cp:revision>2</cp:revision>
  <dcterms:created xsi:type="dcterms:W3CDTF">2023-06-23T03:56:00Z</dcterms:created>
  <dcterms:modified xsi:type="dcterms:W3CDTF">2023-06-23T03:56:00Z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2022-06-21T23:00:02Z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ff2c4844-0b7a-4699-8f85-a168dacf91f3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ContentTypeId">
    <vt:lpwstr>0x010100B8BB813B1741FB418F7F9C572BCDA8ED</vt:lpwstr>
  </property>
</Properties>
</file>