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08" w:rsidRDefault="00711408" w:rsidP="00711408">
      <w:pPr>
        <w:pStyle w:val="BodyText"/>
        <w:rPr>
          <w:sz w:val="20"/>
        </w:rPr>
      </w:pPr>
    </w:p>
    <w:p w:rsidR="00711408" w:rsidRDefault="00711408" w:rsidP="00711408">
      <w:pPr>
        <w:pStyle w:val="BodyText"/>
        <w:spacing w:before="1"/>
      </w:pPr>
    </w:p>
    <w:p w:rsidR="00711408" w:rsidRDefault="00711408" w:rsidP="00711408">
      <w:pPr>
        <w:pStyle w:val="Heading1"/>
        <w:jc w:val="both"/>
      </w:pPr>
      <w:bookmarkStart w:id="0" w:name="_TOC_250003"/>
      <w:bookmarkEnd w:id="0"/>
      <w:r>
        <w:rPr>
          <w:color w:val="7AC143"/>
        </w:rPr>
        <w:t>Example residents’ committee rules</w:t>
      </w:r>
    </w:p>
    <w:p w:rsidR="00711408" w:rsidRPr="00D92227" w:rsidRDefault="006354C3" w:rsidP="00711408">
      <w:pPr>
        <w:pStyle w:val="BodyText"/>
        <w:spacing w:before="290"/>
        <w:ind w:left="117"/>
        <w:jc w:val="both"/>
        <w:rPr>
          <w:b/>
        </w:rPr>
      </w:pPr>
      <w:r w:rsidRPr="00D92227">
        <w:rPr>
          <w:b/>
          <w:w w:val="110"/>
        </w:rPr>
        <w:t>IMPORTANT INFORMATION</w:t>
      </w:r>
    </w:p>
    <w:p w:rsidR="00711408" w:rsidRDefault="00711408" w:rsidP="00711408">
      <w:pPr>
        <w:spacing w:before="94" w:line="261" w:lineRule="auto"/>
        <w:ind w:left="117" w:right="483"/>
        <w:rPr>
          <w:sz w:val="21"/>
        </w:rPr>
      </w:pPr>
      <w:r>
        <w:rPr>
          <w:w w:val="105"/>
          <w:sz w:val="21"/>
        </w:rPr>
        <w:t xml:space="preserve">The </w:t>
      </w:r>
      <w:r>
        <w:rPr>
          <w:i/>
          <w:w w:val="105"/>
          <w:sz w:val="21"/>
        </w:rPr>
        <w:t xml:space="preserve">Retirement Villages Act 2016 </w:t>
      </w:r>
      <w:r>
        <w:rPr>
          <w:w w:val="105"/>
          <w:sz w:val="21"/>
        </w:rPr>
        <w:t xml:space="preserve">section 38 allows the residents of a retirement village to elect a </w:t>
      </w:r>
      <w:r w:rsidR="006354C3">
        <w:rPr>
          <w:sz w:val="21"/>
        </w:rPr>
        <w:t>residents’ committee</w:t>
      </w:r>
      <w:r>
        <w:rPr>
          <w:sz w:val="21"/>
        </w:rPr>
        <w:t>.</w:t>
      </w:r>
    </w:p>
    <w:p w:rsidR="00711408" w:rsidRDefault="00711408" w:rsidP="00711408">
      <w:pPr>
        <w:pStyle w:val="BodyText"/>
        <w:spacing w:before="170" w:line="261" w:lineRule="auto"/>
        <w:ind w:left="117" w:right="202"/>
      </w:pPr>
      <w:r>
        <w:rPr>
          <w:w w:val="105"/>
        </w:rPr>
        <w:t>Residents’ committees are free to set their own procedures, as long as they are not inconsistent with the law. The following rules are an example only of residents’ committee rules to provide some direction about how these might be structured. They may be adopted by a residents’ committee without change, or may be modified to suit an individual residents’ committee’s needs.</w:t>
      </w:r>
    </w:p>
    <w:p w:rsidR="00711408" w:rsidRDefault="00711408" w:rsidP="00711408">
      <w:pPr>
        <w:pStyle w:val="BodyText"/>
        <w:spacing w:before="11"/>
        <w:rPr>
          <w:sz w:val="24"/>
        </w:rPr>
      </w:pPr>
    </w:p>
    <w:p w:rsidR="00711408" w:rsidRDefault="00711408" w:rsidP="00711408">
      <w:pPr>
        <w:ind w:left="117"/>
        <w:jc w:val="both"/>
        <w:rPr>
          <w:sz w:val="26"/>
        </w:rPr>
      </w:pPr>
      <w:r>
        <w:rPr>
          <w:color w:val="7AC143"/>
          <w:w w:val="110"/>
          <w:sz w:val="26"/>
        </w:rPr>
        <w:t>Part 1 –</w:t>
      </w:r>
      <w:r>
        <w:rPr>
          <w:color w:val="7AC143"/>
          <w:spacing w:val="60"/>
          <w:w w:val="110"/>
          <w:sz w:val="26"/>
        </w:rPr>
        <w:t xml:space="preserve"> </w:t>
      </w:r>
      <w:r>
        <w:rPr>
          <w:color w:val="7AC143"/>
          <w:w w:val="110"/>
          <w:sz w:val="26"/>
        </w:rPr>
        <w:t>Preliminary</w:t>
      </w:r>
    </w:p>
    <w:p w:rsidR="00711408" w:rsidRPr="00D92227" w:rsidRDefault="00711408" w:rsidP="00711408">
      <w:pPr>
        <w:pStyle w:val="ListParagraph"/>
        <w:numPr>
          <w:ilvl w:val="0"/>
          <w:numId w:val="19"/>
        </w:numPr>
        <w:tabs>
          <w:tab w:val="left" w:pos="351"/>
        </w:tabs>
        <w:spacing w:before="208"/>
        <w:ind w:hanging="233"/>
        <w:jc w:val="both"/>
        <w:rPr>
          <w:b/>
          <w:sz w:val="21"/>
        </w:rPr>
      </w:pPr>
      <w:r w:rsidRPr="00D92227">
        <w:rPr>
          <w:b/>
          <w:w w:val="115"/>
          <w:sz w:val="21"/>
        </w:rPr>
        <w:t>Definitions</w:t>
      </w:r>
    </w:p>
    <w:p w:rsidR="00711408" w:rsidRDefault="00711408" w:rsidP="00711408">
      <w:pPr>
        <w:pStyle w:val="BodyText"/>
        <w:spacing w:before="94"/>
        <w:ind w:left="117"/>
        <w:jc w:val="both"/>
      </w:pPr>
      <w:r>
        <w:t>In these rules:</w:t>
      </w:r>
    </w:p>
    <w:p w:rsidR="00711408" w:rsidRDefault="00711408" w:rsidP="00711408">
      <w:pPr>
        <w:pStyle w:val="BodyText"/>
        <w:spacing w:before="165"/>
        <w:ind w:left="117"/>
        <w:jc w:val="both"/>
      </w:pPr>
      <w:r>
        <w:rPr>
          <w:w w:val="105"/>
        </w:rPr>
        <w:t xml:space="preserve">Chairperson means the person holding office as Chairperson of the </w:t>
      </w:r>
      <w:r w:rsidR="006354C3">
        <w:rPr>
          <w:w w:val="105"/>
        </w:rPr>
        <w:t>residents’ committee</w:t>
      </w:r>
      <w:r>
        <w:rPr>
          <w:w w:val="105"/>
        </w:rPr>
        <w:t>.</w:t>
      </w:r>
    </w:p>
    <w:p w:rsidR="00711408" w:rsidRDefault="00711408" w:rsidP="00711408">
      <w:pPr>
        <w:pStyle w:val="BodyText"/>
        <w:spacing w:before="165"/>
        <w:ind w:left="117"/>
        <w:jc w:val="both"/>
      </w:pPr>
      <w:r>
        <w:rPr>
          <w:w w:val="105"/>
        </w:rPr>
        <w:t>Committee means the residents’ committee.</w:t>
      </w:r>
    </w:p>
    <w:p w:rsidR="00711408" w:rsidRDefault="00711408" w:rsidP="00711408">
      <w:pPr>
        <w:pStyle w:val="BodyText"/>
        <w:spacing w:before="165"/>
        <w:ind w:left="117"/>
        <w:jc w:val="both"/>
      </w:pPr>
      <w:r>
        <w:rPr>
          <w:w w:val="105"/>
        </w:rPr>
        <w:t xml:space="preserve">Resident means a person as defined in section 4(1) of </w:t>
      </w:r>
      <w:r w:rsidR="006354C3">
        <w:rPr>
          <w:w w:val="105"/>
        </w:rPr>
        <w:t>the Act</w:t>
      </w:r>
      <w:r>
        <w:rPr>
          <w:w w:val="105"/>
        </w:rPr>
        <w:t>.</w:t>
      </w:r>
    </w:p>
    <w:p w:rsidR="00711408" w:rsidRDefault="00711408" w:rsidP="00711408">
      <w:pPr>
        <w:pStyle w:val="BodyText"/>
        <w:spacing w:before="165" w:line="261" w:lineRule="auto"/>
        <w:ind w:left="117" w:right="371"/>
        <w:jc w:val="both"/>
      </w:pPr>
      <w:r>
        <w:t>Returning officer means a resident (who is not a member of the residents’ committee and is not standing for election to the residents’ committee) selected by a show of hands at a meeting of the residents.</w:t>
      </w:r>
    </w:p>
    <w:p w:rsidR="00711408" w:rsidRDefault="00711408" w:rsidP="00711408">
      <w:pPr>
        <w:pStyle w:val="BodyText"/>
        <w:spacing w:before="142" w:line="261" w:lineRule="auto"/>
        <w:ind w:left="117"/>
      </w:pPr>
      <w:r>
        <w:rPr>
          <w:w w:val="105"/>
        </w:rPr>
        <w:t>Secretary means the person holding office as Secretary of the residents’ committee or, if no person holds that office, the Chairperson of the residents’ committee.</w:t>
      </w:r>
    </w:p>
    <w:p w:rsidR="00711408" w:rsidRDefault="00711408" w:rsidP="00711408">
      <w:pPr>
        <w:spacing w:before="142"/>
        <w:ind w:left="117"/>
        <w:jc w:val="both"/>
        <w:rPr>
          <w:sz w:val="21"/>
        </w:rPr>
      </w:pPr>
      <w:proofErr w:type="gramStart"/>
      <w:r>
        <w:rPr>
          <w:w w:val="105"/>
          <w:sz w:val="21"/>
        </w:rPr>
        <w:t>the</w:t>
      </w:r>
      <w:proofErr w:type="gramEnd"/>
      <w:r>
        <w:rPr>
          <w:w w:val="105"/>
          <w:sz w:val="21"/>
        </w:rPr>
        <w:t xml:space="preserve"> Act means the </w:t>
      </w:r>
      <w:r>
        <w:rPr>
          <w:i/>
          <w:w w:val="105"/>
          <w:sz w:val="21"/>
        </w:rPr>
        <w:t xml:space="preserve">Retirement Villages Act 2016   </w:t>
      </w:r>
      <w:r>
        <w:rPr>
          <w:w w:val="105"/>
          <w:sz w:val="21"/>
        </w:rPr>
        <w:t>(SA).</w:t>
      </w:r>
    </w:p>
    <w:p w:rsidR="00711408" w:rsidRDefault="00711408" w:rsidP="00711408">
      <w:pPr>
        <w:spacing w:before="165"/>
        <w:ind w:left="117"/>
        <w:jc w:val="both"/>
        <w:rPr>
          <w:sz w:val="21"/>
        </w:rPr>
      </w:pPr>
      <w:proofErr w:type="gramStart"/>
      <w:r>
        <w:rPr>
          <w:w w:val="105"/>
          <w:sz w:val="21"/>
        </w:rPr>
        <w:t>the</w:t>
      </w:r>
      <w:proofErr w:type="gramEnd"/>
      <w:r>
        <w:rPr>
          <w:w w:val="105"/>
          <w:sz w:val="21"/>
        </w:rPr>
        <w:t xml:space="preserve"> Regulations means the </w:t>
      </w:r>
      <w:r>
        <w:rPr>
          <w:i/>
          <w:w w:val="105"/>
          <w:sz w:val="21"/>
        </w:rPr>
        <w:t xml:space="preserve">Retirement Villages Regulations 2017    </w:t>
      </w:r>
      <w:r>
        <w:rPr>
          <w:w w:val="105"/>
          <w:sz w:val="21"/>
        </w:rPr>
        <w:t>(SA).</w:t>
      </w:r>
    </w:p>
    <w:p w:rsidR="00711408" w:rsidRDefault="00711408" w:rsidP="00711408">
      <w:pPr>
        <w:pStyle w:val="BodyText"/>
        <w:spacing w:before="165" w:line="261" w:lineRule="auto"/>
        <w:ind w:left="117" w:right="254"/>
      </w:pPr>
      <w:r>
        <w:rPr>
          <w:w w:val="105"/>
        </w:rPr>
        <w:t>Treasurer means the person holding office as Treasurer of the residents’ committee or, if no person holds that office, the Chairperson of the residents’ committee.</w:t>
      </w:r>
    </w:p>
    <w:p w:rsidR="00711408" w:rsidRDefault="00711408" w:rsidP="00711408">
      <w:pPr>
        <w:pStyle w:val="BodyText"/>
        <w:spacing w:before="2"/>
        <w:rPr>
          <w:sz w:val="23"/>
        </w:rPr>
      </w:pPr>
    </w:p>
    <w:p w:rsidR="00711408" w:rsidRPr="00D92227" w:rsidRDefault="00711408" w:rsidP="00711408">
      <w:pPr>
        <w:pStyle w:val="ListParagraph"/>
        <w:numPr>
          <w:ilvl w:val="0"/>
          <w:numId w:val="19"/>
        </w:numPr>
        <w:tabs>
          <w:tab w:val="left" w:pos="351"/>
        </w:tabs>
        <w:spacing w:before="1"/>
        <w:ind w:hanging="233"/>
        <w:jc w:val="both"/>
        <w:rPr>
          <w:b/>
          <w:sz w:val="21"/>
        </w:rPr>
      </w:pPr>
      <w:r w:rsidRPr="00D92227">
        <w:rPr>
          <w:b/>
          <w:w w:val="110"/>
          <w:sz w:val="21"/>
        </w:rPr>
        <w:t>Name</w:t>
      </w:r>
    </w:p>
    <w:p w:rsidR="00711408" w:rsidRDefault="00711408" w:rsidP="00711408">
      <w:pPr>
        <w:pStyle w:val="BodyText"/>
        <w:spacing w:before="94" w:line="261" w:lineRule="auto"/>
        <w:ind w:left="117"/>
      </w:pPr>
      <w:r>
        <w:rPr>
          <w:w w:val="105"/>
        </w:rPr>
        <w:t>The name of the Committee is: ‘The [insert name of village] Residents’ Committee’ hereafter referred to in these rules as ‘the Committee’.</w:t>
      </w:r>
    </w:p>
    <w:p w:rsidR="00711408" w:rsidRDefault="00711408" w:rsidP="00711408">
      <w:pPr>
        <w:pStyle w:val="BodyText"/>
        <w:spacing w:before="2"/>
        <w:rPr>
          <w:sz w:val="23"/>
        </w:rPr>
      </w:pPr>
    </w:p>
    <w:p w:rsidR="00711408" w:rsidRPr="00D92227" w:rsidRDefault="00711408" w:rsidP="00711408">
      <w:pPr>
        <w:pStyle w:val="ListParagraph"/>
        <w:numPr>
          <w:ilvl w:val="0"/>
          <w:numId w:val="19"/>
        </w:numPr>
        <w:tabs>
          <w:tab w:val="left" w:pos="351"/>
        </w:tabs>
        <w:spacing w:before="0"/>
        <w:ind w:hanging="233"/>
        <w:jc w:val="both"/>
        <w:rPr>
          <w:b/>
          <w:sz w:val="21"/>
        </w:rPr>
      </w:pPr>
      <w:r w:rsidRPr="00D92227">
        <w:rPr>
          <w:b/>
          <w:w w:val="115"/>
          <w:sz w:val="21"/>
        </w:rPr>
        <w:t>Function</w:t>
      </w:r>
    </w:p>
    <w:p w:rsidR="00711408" w:rsidRDefault="00711408" w:rsidP="00711408">
      <w:pPr>
        <w:pStyle w:val="BodyText"/>
        <w:spacing w:before="94"/>
        <w:ind w:left="117"/>
        <w:jc w:val="both"/>
      </w:pPr>
      <w:r>
        <w:rPr>
          <w:w w:val="105"/>
        </w:rPr>
        <w:t>Section 38(2) of the Act defines the function of the residents’ committee as:</w:t>
      </w:r>
    </w:p>
    <w:p w:rsidR="00711408" w:rsidRDefault="00711408" w:rsidP="00711408">
      <w:pPr>
        <w:pStyle w:val="BodyText"/>
        <w:spacing w:before="165" w:line="261" w:lineRule="auto"/>
        <w:ind w:left="117" w:right="412"/>
        <w:jc w:val="both"/>
      </w:pPr>
      <w:r>
        <w:t xml:space="preserve">The function of a residents’ committee is to consult with the operator of the retirement village, or        a representative of the </w:t>
      </w:r>
      <w:r>
        <w:rPr>
          <w:spacing w:val="-3"/>
        </w:rPr>
        <w:t xml:space="preserve">operator, </w:t>
      </w:r>
      <w:r>
        <w:t xml:space="preserve">in relation to matters of interest to residents and to represent the interests of </w:t>
      </w:r>
      <w:r w:rsidR="006354C3">
        <w:t xml:space="preserve">the </w:t>
      </w:r>
      <w:r w:rsidR="006354C3">
        <w:rPr>
          <w:spacing w:val="9"/>
        </w:rPr>
        <w:t>residents</w:t>
      </w:r>
      <w:r>
        <w:t>.</w:t>
      </w:r>
    </w:p>
    <w:p w:rsidR="00711408" w:rsidRDefault="00711408" w:rsidP="00711408">
      <w:pPr>
        <w:pStyle w:val="BodyText"/>
        <w:spacing w:before="2"/>
        <w:rPr>
          <w:sz w:val="23"/>
        </w:rPr>
      </w:pPr>
    </w:p>
    <w:p w:rsidR="00711408" w:rsidRPr="00D92227" w:rsidRDefault="00711408" w:rsidP="00711408">
      <w:pPr>
        <w:pStyle w:val="ListParagraph"/>
        <w:numPr>
          <w:ilvl w:val="0"/>
          <w:numId w:val="19"/>
        </w:numPr>
        <w:tabs>
          <w:tab w:val="left" w:pos="351"/>
        </w:tabs>
        <w:spacing w:before="1"/>
        <w:ind w:hanging="233"/>
        <w:jc w:val="both"/>
        <w:rPr>
          <w:b/>
          <w:sz w:val="21"/>
        </w:rPr>
      </w:pPr>
      <w:r w:rsidRPr="00D92227">
        <w:rPr>
          <w:b/>
          <w:w w:val="110"/>
          <w:sz w:val="21"/>
        </w:rPr>
        <w:t>Objects</w:t>
      </w:r>
    </w:p>
    <w:p w:rsidR="00711408" w:rsidRDefault="00711408" w:rsidP="00711408">
      <w:pPr>
        <w:pStyle w:val="BodyText"/>
        <w:spacing w:before="94"/>
        <w:ind w:left="117"/>
        <w:jc w:val="both"/>
      </w:pPr>
      <w:r>
        <w:rPr>
          <w:w w:val="105"/>
        </w:rPr>
        <w:t>The objects of the Committee are:</w:t>
      </w:r>
    </w:p>
    <w:p w:rsidR="00711408" w:rsidRDefault="00711408" w:rsidP="00711408">
      <w:pPr>
        <w:pStyle w:val="ListParagraph"/>
        <w:numPr>
          <w:ilvl w:val="0"/>
          <w:numId w:val="18"/>
        </w:numPr>
        <w:tabs>
          <w:tab w:val="left" w:pos="571"/>
        </w:tabs>
        <w:spacing w:before="164"/>
        <w:ind w:hanging="453"/>
        <w:jc w:val="both"/>
        <w:rPr>
          <w:sz w:val="21"/>
        </w:rPr>
      </w:pPr>
      <w:r>
        <w:rPr>
          <w:w w:val="105"/>
          <w:sz w:val="21"/>
        </w:rPr>
        <w:t>to</w:t>
      </w:r>
      <w:r>
        <w:rPr>
          <w:spacing w:val="-5"/>
          <w:w w:val="105"/>
          <w:sz w:val="21"/>
        </w:rPr>
        <w:t xml:space="preserve"> </w:t>
      </w:r>
      <w:r>
        <w:rPr>
          <w:w w:val="105"/>
          <w:sz w:val="21"/>
        </w:rPr>
        <w:t>advance</w:t>
      </w:r>
      <w:r>
        <w:rPr>
          <w:spacing w:val="-5"/>
          <w:w w:val="105"/>
          <w:sz w:val="21"/>
        </w:rPr>
        <w:t xml:space="preserve"> </w:t>
      </w:r>
      <w:r>
        <w:rPr>
          <w:w w:val="105"/>
          <w:sz w:val="21"/>
        </w:rPr>
        <w:t>and</w:t>
      </w:r>
      <w:r>
        <w:rPr>
          <w:spacing w:val="-5"/>
          <w:w w:val="105"/>
          <w:sz w:val="21"/>
        </w:rPr>
        <w:t xml:space="preserve"> </w:t>
      </w:r>
      <w:r>
        <w:rPr>
          <w:w w:val="105"/>
          <w:sz w:val="21"/>
        </w:rPr>
        <w:t>protect</w:t>
      </w:r>
      <w:r>
        <w:rPr>
          <w:spacing w:val="-5"/>
          <w:w w:val="105"/>
          <w:sz w:val="21"/>
        </w:rPr>
        <w:t xml:space="preserve"> </w:t>
      </w:r>
      <w:r>
        <w:rPr>
          <w:w w:val="105"/>
          <w:sz w:val="21"/>
        </w:rPr>
        <w:t>the</w:t>
      </w:r>
      <w:r>
        <w:rPr>
          <w:spacing w:val="-5"/>
          <w:w w:val="105"/>
          <w:sz w:val="21"/>
        </w:rPr>
        <w:t xml:space="preserve"> </w:t>
      </w:r>
      <w:r>
        <w:rPr>
          <w:w w:val="105"/>
          <w:sz w:val="21"/>
        </w:rPr>
        <w:t>interests</w:t>
      </w:r>
      <w:r>
        <w:rPr>
          <w:spacing w:val="-5"/>
          <w:w w:val="105"/>
          <w:sz w:val="21"/>
        </w:rPr>
        <w:t xml:space="preserve"> </w:t>
      </w:r>
      <w:r>
        <w:rPr>
          <w:w w:val="105"/>
          <w:sz w:val="21"/>
        </w:rPr>
        <w:t>of</w:t>
      </w:r>
      <w:r>
        <w:rPr>
          <w:spacing w:val="-5"/>
          <w:w w:val="105"/>
          <w:sz w:val="21"/>
        </w:rPr>
        <w:t xml:space="preserve"> </w:t>
      </w:r>
      <w:r>
        <w:rPr>
          <w:w w:val="105"/>
          <w:sz w:val="21"/>
        </w:rPr>
        <w:t>all</w:t>
      </w:r>
      <w:r>
        <w:rPr>
          <w:spacing w:val="-5"/>
          <w:w w:val="105"/>
          <w:sz w:val="21"/>
        </w:rPr>
        <w:t xml:space="preserve"> </w:t>
      </w:r>
      <w:r>
        <w:rPr>
          <w:w w:val="105"/>
          <w:sz w:val="21"/>
        </w:rPr>
        <w:t>residents</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village;</w:t>
      </w:r>
    </w:p>
    <w:p w:rsidR="00711408" w:rsidRDefault="00711408" w:rsidP="00711408">
      <w:pPr>
        <w:jc w:val="both"/>
        <w:rPr>
          <w:sz w:val="21"/>
        </w:rPr>
        <w:sectPr w:rsidR="00711408">
          <w:headerReference w:type="even" r:id="rId7"/>
          <w:headerReference w:type="default" r:id="rId8"/>
          <w:footerReference w:type="even" r:id="rId9"/>
          <w:footerReference w:type="default" r:id="rId10"/>
          <w:headerReference w:type="first" r:id="rId11"/>
          <w:footerReference w:type="first" r:id="rId12"/>
          <w:pgSz w:w="11910" w:h="16840"/>
          <w:pgMar w:top="560" w:right="1300" w:bottom="900" w:left="1300" w:header="377" w:footer="704" w:gutter="0"/>
          <w:cols w:space="720"/>
        </w:sect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spacing w:before="1"/>
      </w:pPr>
    </w:p>
    <w:p w:rsidR="00711408" w:rsidRDefault="00711408" w:rsidP="00711408">
      <w:pPr>
        <w:pStyle w:val="ListParagraph"/>
        <w:numPr>
          <w:ilvl w:val="0"/>
          <w:numId w:val="18"/>
        </w:numPr>
        <w:tabs>
          <w:tab w:val="left" w:pos="570"/>
          <w:tab w:val="left" w:pos="571"/>
        </w:tabs>
        <w:spacing w:before="91" w:line="261" w:lineRule="auto"/>
        <w:ind w:right="212" w:hanging="453"/>
        <w:rPr>
          <w:sz w:val="21"/>
        </w:rPr>
      </w:pPr>
      <w:r>
        <w:rPr>
          <w:w w:val="105"/>
          <w:sz w:val="21"/>
        </w:rPr>
        <w:t>to discuss issues requiring the consent of residents under the Act and Regulations, or any other matter affecting the management and operation of the</w:t>
      </w:r>
      <w:r>
        <w:rPr>
          <w:spacing w:val="7"/>
          <w:w w:val="105"/>
          <w:sz w:val="21"/>
        </w:rPr>
        <w:t xml:space="preserve"> </w:t>
      </w:r>
      <w:r>
        <w:rPr>
          <w:w w:val="105"/>
          <w:sz w:val="21"/>
        </w:rPr>
        <w:t>village;</w:t>
      </w:r>
    </w:p>
    <w:p w:rsidR="00711408" w:rsidRDefault="00711408" w:rsidP="00711408">
      <w:pPr>
        <w:pStyle w:val="ListParagraph"/>
        <w:numPr>
          <w:ilvl w:val="0"/>
          <w:numId w:val="18"/>
        </w:numPr>
        <w:tabs>
          <w:tab w:val="left" w:pos="570"/>
          <w:tab w:val="left" w:pos="571"/>
        </w:tabs>
        <w:spacing w:before="141" w:line="261" w:lineRule="auto"/>
        <w:ind w:right="408" w:hanging="453"/>
        <w:rPr>
          <w:sz w:val="21"/>
        </w:rPr>
      </w:pPr>
      <w:r>
        <w:rPr>
          <w:w w:val="105"/>
          <w:sz w:val="21"/>
        </w:rPr>
        <w:t>to call general meetings of all residents for the purpose of considering and voting on matters requiring the consent of</w:t>
      </w:r>
      <w:r>
        <w:rPr>
          <w:spacing w:val="-33"/>
          <w:w w:val="105"/>
          <w:sz w:val="21"/>
        </w:rPr>
        <w:t xml:space="preserve"> </w:t>
      </w:r>
      <w:r>
        <w:rPr>
          <w:w w:val="105"/>
          <w:sz w:val="21"/>
        </w:rPr>
        <w:t>residents;</w:t>
      </w:r>
    </w:p>
    <w:p w:rsidR="00711408" w:rsidRDefault="00711408" w:rsidP="00711408">
      <w:pPr>
        <w:pStyle w:val="ListParagraph"/>
        <w:numPr>
          <w:ilvl w:val="0"/>
          <w:numId w:val="18"/>
        </w:numPr>
        <w:tabs>
          <w:tab w:val="left" w:pos="570"/>
          <w:tab w:val="left" w:pos="571"/>
        </w:tabs>
        <w:spacing w:before="141"/>
        <w:ind w:hanging="453"/>
        <w:rPr>
          <w:sz w:val="21"/>
        </w:rPr>
      </w:pPr>
      <w:r>
        <w:rPr>
          <w:w w:val="105"/>
          <w:sz w:val="21"/>
        </w:rPr>
        <w:t>to conduct voting and report on the results in accordance with the Act and</w:t>
      </w:r>
      <w:r>
        <w:rPr>
          <w:spacing w:val="27"/>
          <w:w w:val="105"/>
          <w:sz w:val="21"/>
        </w:rPr>
        <w:t xml:space="preserve"> </w:t>
      </w:r>
      <w:r>
        <w:rPr>
          <w:w w:val="105"/>
          <w:sz w:val="21"/>
        </w:rPr>
        <w:t>Regulations;</w:t>
      </w:r>
    </w:p>
    <w:p w:rsidR="00711408" w:rsidRDefault="00711408" w:rsidP="00711408">
      <w:pPr>
        <w:pStyle w:val="ListParagraph"/>
        <w:numPr>
          <w:ilvl w:val="0"/>
          <w:numId w:val="18"/>
        </w:numPr>
        <w:tabs>
          <w:tab w:val="left" w:pos="570"/>
          <w:tab w:val="left" w:pos="571"/>
        </w:tabs>
        <w:spacing w:before="164" w:line="261" w:lineRule="auto"/>
        <w:ind w:right="198" w:hanging="453"/>
        <w:rPr>
          <w:sz w:val="21"/>
        </w:rPr>
      </w:pPr>
      <w:r>
        <w:rPr>
          <w:w w:val="105"/>
          <w:sz w:val="21"/>
        </w:rPr>
        <w:t>to undertake functions bestowed on the Committee by the Act and Regulations and to provide any documentation held by the Committee to residents upon</w:t>
      </w:r>
      <w:r>
        <w:rPr>
          <w:spacing w:val="-27"/>
          <w:w w:val="105"/>
          <w:sz w:val="21"/>
        </w:rPr>
        <w:t xml:space="preserve"> </w:t>
      </w:r>
      <w:r>
        <w:rPr>
          <w:w w:val="105"/>
          <w:sz w:val="21"/>
        </w:rPr>
        <w:t>request;</w:t>
      </w:r>
    </w:p>
    <w:p w:rsidR="00711408" w:rsidRDefault="00711408" w:rsidP="00711408">
      <w:pPr>
        <w:pStyle w:val="ListParagraph"/>
        <w:numPr>
          <w:ilvl w:val="0"/>
          <w:numId w:val="18"/>
        </w:numPr>
        <w:tabs>
          <w:tab w:val="left" w:pos="570"/>
          <w:tab w:val="left" w:pos="571"/>
        </w:tabs>
        <w:spacing w:before="141"/>
        <w:ind w:hanging="453"/>
        <w:rPr>
          <w:sz w:val="21"/>
        </w:rPr>
      </w:pPr>
      <w:r>
        <w:rPr>
          <w:w w:val="105"/>
          <w:sz w:val="21"/>
        </w:rPr>
        <w:t>to</w:t>
      </w:r>
      <w:r>
        <w:rPr>
          <w:spacing w:val="-8"/>
          <w:w w:val="105"/>
          <w:sz w:val="21"/>
        </w:rPr>
        <w:t xml:space="preserve"> </w:t>
      </w:r>
      <w:r>
        <w:rPr>
          <w:w w:val="105"/>
          <w:sz w:val="21"/>
        </w:rPr>
        <w:t>facilitate</w:t>
      </w:r>
      <w:r>
        <w:rPr>
          <w:spacing w:val="-8"/>
          <w:w w:val="105"/>
          <w:sz w:val="21"/>
        </w:rPr>
        <w:t xml:space="preserve"> </w:t>
      </w:r>
      <w:r>
        <w:rPr>
          <w:w w:val="105"/>
          <w:sz w:val="21"/>
        </w:rPr>
        <w:t>communication</w:t>
      </w:r>
      <w:r>
        <w:rPr>
          <w:spacing w:val="-8"/>
          <w:w w:val="105"/>
          <w:sz w:val="21"/>
        </w:rPr>
        <w:t xml:space="preserve"> </w:t>
      </w:r>
      <w:r>
        <w:rPr>
          <w:w w:val="105"/>
          <w:sz w:val="21"/>
        </w:rPr>
        <w:t>between</w:t>
      </w:r>
      <w:r>
        <w:rPr>
          <w:spacing w:val="-8"/>
          <w:w w:val="105"/>
          <w:sz w:val="21"/>
        </w:rPr>
        <w:t xml:space="preserve"> </w:t>
      </w:r>
      <w:r>
        <w:rPr>
          <w:w w:val="105"/>
          <w:sz w:val="21"/>
        </w:rPr>
        <w:t>residents</w:t>
      </w:r>
      <w:r>
        <w:rPr>
          <w:spacing w:val="-8"/>
          <w:w w:val="105"/>
          <w:sz w:val="21"/>
        </w:rPr>
        <w:t xml:space="preserve"> </w:t>
      </w:r>
      <w:r>
        <w:rPr>
          <w:w w:val="105"/>
          <w:sz w:val="21"/>
        </w:rPr>
        <w:t>and</w:t>
      </w:r>
      <w:r>
        <w:rPr>
          <w:spacing w:val="-8"/>
          <w:w w:val="105"/>
          <w:sz w:val="21"/>
        </w:rPr>
        <w:t xml:space="preserve"> </w:t>
      </w:r>
      <w:r>
        <w:rPr>
          <w:w w:val="105"/>
          <w:sz w:val="21"/>
        </w:rPr>
        <w:t>the</w:t>
      </w:r>
      <w:r>
        <w:rPr>
          <w:spacing w:val="-8"/>
          <w:w w:val="105"/>
          <w:sz w:val="21"/>
        </w:rPr>
        <w:t xml:space="preserve"> </w:t>
      </w:r>
      <w:r>
        <w:rPr>
          <w:w w:val="105"/>
          <w:sz w:val="21"/>
        </w:rPr>
        <w:t>operator;</w:t>
      </w:r>
    </w:p>
    <w:p w:rsidR="00711408" w:rsidRDefault="00711408" w:rsidP="00711408">
      <w:pPr>
        <w:pStyle w:val="ListParagraph"/>
        <w:numPr>
          <w:ilvl w:val="0"/>
          <w:numId w:val="18"/>
        </w:numPr>
        <w:tabs>
          <w:tab w:val="left" w:pos="570"/>
          <w:tab w:val="left" w:pos="571"/>
        </w:tabs>
        <w:spacing w:before="164"/>
        <w:ind w:hanging="453"/>
        <w:rPr>
          <w:sz w:val="21"/>
        </w:rPr>
      </w:pPr>
      <w:r>
        <w:rPr>
          <w:w w:val="105"/>
          <w:sz w:val="21"/>
        </w:rPr>
        <w:t>to</w:t>
      </w:r>
      <w:r>
        <w:rPr>
          <w:spacing w:val="-3"/>
          <w:w w:val="105"/>
          <w:sz w:val="21"/>
        </w:rPr>
        <w:t xml:space="preserve"> </w:t>
      </w:r>
      <w:r>
        <w:rPr>
          <w:w w:val="105"/>
          <w:sz w:val="21"/>
        </w:rPr>
        <w:t>assist</w:t>
      </w:r>
      <w:r>
        <w:rPr>
          <w:spacing w:val="-3"/>
          <w:w w:val="105"/>
          <w:sz w:val="21"/>
        </w:rPr>
        <w:t xml:space="preserve"> </w:t>
      </w:r>
      <w:r>
        <w:rPr>
          <w:w w:val="105"/>
          <w:sz w:val="21"/>
        </w:rPr>
        <w:t>in</w:t>
      </w:r>
      <w:r>
        <w:rPr>
          <w:spacing w:val="-3"/>
          <w:w w:val="105"/>
          <w:sz w:val="21"/>
        </w:rPr>
        <w:t xml:space="preserve"> </w:t>
      </w:r>
      <w:r>
        <w:rPr>
          <w:w w:val="105"/>
          <w:sz w:val="21"/>
        </w:rPr>
        <w:t>dispute</w:t>
      </w:r>
      <w:r>
        <w:rPr>
          <w:spacing w:val="-3"/>
          <w:w w:val="105"/>
          <w:sz w:val="21"/>
        </w:rPr>
        <w:t xml:space="preserve"> </w:t>
      </w:r>
      <w:r>
        <w:rPr>
          <w:w w:val="105"/>
          <w:sz w:val="21"/>
        </w:rPr>
        <w:t>resolution</w:t>
      </w:r>
      <w:r>
        <w:rPr>
          <w:spacing w:val="-3"/>
          <w:w w:val="105"/>
          <w:sz w:val="21"/>
        </w:rPr>
        <w:t xml:space="preserve"> </w:t>
      </w:r>
      <w:r>
        <w:rPr>
          <w:w w:val="105"/>
          <w:sz w:val="21"/>
        </w:rPr>
        <w:t>by</w:t>
      </w:r>
      <w:r>
        <w:rPr>
          <w:spacing w:val="-3"/>
          <w:w w:val="105"/>
          <w:sz w:val="21"/>
        </w:rPr>
        <w:t xml:space="preserve"> </w:t>
      </w:r>
      <w:r>
        <w:rPr>
          <w:w w:val="105"/>
          <w:sz w:val="21"/>
        </w:rPr>
        <w:t>raising</w:t>
      </w:r>
      <w:r>
        <w:rPr>
          <w:spacing w:val="-3"/>
          <w:w w:val="105"/>
          <w:sz w:val="21"/>
        </w:rPr>
        <w:t xml:space="preserve"> </w:t>
      </w:r>
      <w:r>
        <w:rPr>
          <w:w w:val="105"/>
          <w:sz w:val="21"/>
        </w:rPr>
        <w:t>concerns</w:t>
      </w:r>
      <w:r>
        <w:rPr>
          <w:spacing w:val="-3"/>
          <w:w w:val="105"/>
          <w:sz w:val="21"/>
        </w:rPr>
        <w:t xml:space="preserve"> </w:t>
      </w:r>
      <w:r>
        <w:rPr>
          <w:w w:val="105"/>
          <w:sz w:val="21"/>
        </w:rPr>
        <w:t>or</w:t>
      </w:r>
      <w:r>
        <w:rPr>
          <w:spacing w:val="-3"/>
          <w:w w:val="105"/>
          <w:sz w:val="21"/>
        </w:rPr>
        <w:t xml:space="preserve"> </w:t>
      </w:r>
      <w:r>
        <w:rPr>
          <w:w w:val="105"/>
          <w:sz w:val="21"/>
        </w:rPr>
        <w:t>complaints</w:t>
      </w:r>
      <w:r>
        <w:rPr>
          <w:spacing w:val="-3"/>
          <w:w w:val="105"/>
          <w:sz w:val="21"/>
        </w:rPr>
        <w:t xml:space="preserve"> </w:t>
      </w:r>
      <w:r>
        <w:rPr>
          <w:w w:val="105"/>
          <w:sz w:val="21"/>
        </w:rPr>
        <w:t>with</w:t>
      </w:r>
      <w:r>
        <w:rPr>
          <w:spacing w:val="-3"/>
          <w:w w:val="105"/>
          <w:sz w:val="21"/>
        </w:rPr>
        <w:t xml:space="preserve"> </w:t>
      </w:r>
      <w:r>
        <w:rPr>
          <w:w w:val="105"/>
          <w:sz w:val="21"/>
        </w:rPr>
        <w:t>the</w:t>
      </w:r>
      <w:r>
        <w:rPr>
          <w:spacing w:val="-3"/>
          <w:w w:val="105"/>
          <w:sz w:val="21"/>
        </w:rPr>
        <w:t xml:space="preserve"> </w:t>
      </w:r>
      <w:r>
        <w:rPr>
          <w:w w:val="105"/>
          <w:sz w:val="21"/>
        </w:rPr>
        <w:t>operator;</w:t>
      </w:r>
      <w:r>
        <w:rPr>
          <w:spacing w:val="-3"/>
          <w:w w:val="105"/>
          <w:sz w:val="21"/>
        </w:rPr>
        <w:t xml:space="preserve"> </w:t>
      </w:r>
      <w:r>
        <w:rPr>
          <w:w w:val="105"/>
          <w:sz w:val="21"/>
        </w:rPr>
        <w:t>and</w:t>
      </w:r>
    </w:p>
    <w:p w:rsidR="00711408" w:rsidRDefault="00711408" w:rsidP="00711408">
      <w:pPr>
        <w:pStyle w:val="ListParagraph"/>
        <w:numPr>
          <w:ilvl w:val="0"/>
          <w:numId w:val="18"/>
        </w:numPr>
        <w:tabs>
          <w:tab w:val="left" w:pos="570"/>
          <w:tab w:val="left" w:pos="571"/>
        </w:tabs>
        <w:spacing w:before="164"/>
        <w:ind w:hanging="453"/>
        <w:rPr>
          <w:sz w:val="21"/>
        </w:rPr>
      </w:pPr>
      <w:proofErr w:type="gramStart"/>
      <w:r>
        <w:rPr>
          <w:w w:val="105"/>
          <w:sz w:val="21"/>
        </w:rPr>
        <w:t>to</w:t>
      </w:r>
      <w:proofErr w:type="gramEnd"/>
      <w:r>
        <w:rPr>
          <w:w w:val="105"/>
          <w:sz w:val="21"/>
        </w:rPr>
        <w:t xml:space="preserve"> welcome new residents into the</w:t>
      </w:r>
      <w:r>
        <w:rPr>
          <w:spacing w:val="-16"/>
          <w:w w:val="105"/>
          <w:sz w:val="21"/>
        </w:rPr>
        <w:t xml:space="preserve"> </w:t>
      </w:r>
      <w:r>
        <w:rPr>
          <w:w w:val="105"/>
          <w:sz w:val="21"/>
        </w:rPr>
        <w:t>village.</w:t>
      </w:r>
    </w:p>
    <w:p w:rsidR="00711408" w:rsidRDefault="00711408" w:rsidP="00711408">
      <w:pPr>
        <w:pStyle w:val="BodyText"/>
        <w:spacing w:before="10"/>
        <w:rPr>
          <w:sz w:val="26"/>
        </w:rPr>
      </w:pPr>
    </w:p>
    <w:p w:rsidR="00711408" w:rsidRDefault="00711408" w:rsidP="00711408">
      <w:pPr>
        <w:ind w:left="117"/>
        <w:rPr>
          <w:sz w:val="26"/>
        </w:rPr>
      </w:pPr>
      <w:r>
        <w:rPr>
          <w:color w:val="7AC143"/>
          <w:w w:val="110"/>
          <w:sz w:val="26"/>
        </w:rPr>
        <w:t>Part 2 –</w:t>
      </w:r>
      <w:r>
        <w:rPr>
          <w:color w:val="7AC143"/>
          <w:spacing w:val="50"/>
          <w:w w:val="110"/>
          <w:sz w:val="26"/>
        </w:rPr>
        <w:t xml:space="preserve"> </w:t>
      </w:r>
      <w:r>
        <w:rPr>
          <w:color w:val="7AC143"/>
          <w:w w:val="110"/>
          <w:sz w:val="26"/>
        </w:rPr>
        <w:t>Membership</w:t>
      </w:r>
    </w:p>
    <w:p w:rsidR="00711408" w:rsidRPr="00D92227" w:rsidRDefault="00711408" w:rsidP="00711408">
      <w:pPr>
        <w:pStyle w:val="ListParagraph"/>
        <w:numPr>
          <w:ilvl w:val="0"/>
          <w:numId w:val="19"/>
        </w:numPr>
        <w:tabs>
          <w:tab w:val="left" w:pos="351"/>
        </w:tabs>
        <w:spacing w:before="208"/>
        <w:ind w:hanging="233"/>
        <w:rPr>
          <w:b/>
          <w:sz w:val="21"/>
        </w:rPr>
      </w:pPr>
      <w:r w:rsidRPr="00D92227">
        <w:rPr>
          <w:b/>
          <w:w w:val="110"/>
          <w:sz w:val="21"/>
        </w:rPr>
        <w:t>Residents’  Committee</w:t>
      </w:r>
      <w:r w:rsidRPr="00D92227">
        <w:rPr>
          <w:b/>
          <w:spacing w:val="12"/>
          <w:w w:val="110"/>
          <w:sz w:val="21"/>
        </w:rPr>
        <w:t xml:space="preserve"> </w:t>
      </w:r>
      <w:r w:rsidRPr="00D92227">
        <w:rPr>
          <w:b/>
          <w:w w:val="110"/>
          <w:sz w:val="21"/>
        </w:rPr>
        <w:t>members</w:t>
      </w:r>
    </w:p>
    <w:p w:rsidR="00711408" w:rsidRDefault="00711408" w:rsidP="00711408">
      <w:pPr>
        <w:pStyle w:val="BodyText"/>
        <w:spacing w:before="94"/>
        <w:ind w:left="117"/>
      </w:pPr>
      <w:r>
        <w:rPr>
          <w:w w:val="105"/>
        </w:rPr>
        <w:t>The Residents’ Committee consists of the following office bearers:</w:t>
      </w:r>
    </w:p>
    <w:p w:rsidR="00711408" w:rsidRDefault="00711408" w:rsidP="00711408">
      <w:pPr>
        <w:pStyle w:val="ListParagraph"/>
        <w:numPr>
          <w:ilvl w:val="0"/>
          <w:numId w:val="17"/>
        </w:numPr>
        <w:tabs>
          <w:tab w:val="left" w:pos="570"/>
          <w:tab w:val="left" w:pos="571"/>
        </w:tabs>
        <w:spacing w:before="165"/>
        <w:ind w:hanging="453"/>
        <w:rPr>
          <w:sz w:val="21"/>
        </w:rPr>
      </w:pPr>
      <w:r>
        <w:rPr>
          <w:w w:val="105"/>
          <w:sz w:val="21"/>
        </w:rPr>
        <w:t>Chairperson</w:t>
      </w:r>
    </w:p>
    <w:p w:rsidR="00711408" w:rsidRDefault="00711408" w:rsidP="00711408">
      <w:pPr>
        <w:pStyle w:val="ListParagraph"/>
        <w:numPr>
          <w:ilvl w:val="0"/>
          <w:numId w:val="17"/>
        </w:numPr>
        <w:tabs>
          <w:tab w:val="left" w:pos="570"/>
          <w:tab w:val="left" w:pos="571"/>
        </w:tabs>
        <w:spacing w:before="165"/>
        <w:ind w:hanging="453"/>
        <w:rPr>
          <w:sz w:val="21"/>
        </w:rPr>
      </w:pPr>
      <w:r>
        <w:rPr>
          <w:w w:val="105"/>
          <w:sz w:val="21"/>
        </w:rPr>
        <w:t>Deputy</w:t>
      </w:r>
      <w:r>
        <w:rPr>
          <w:spacing w:val="-3"/>
          <w:w w:val="105"/>
          <w:sz w:val="21"/>
        </w:rPr>
        <w:t xml:space="preserve"> </w:t>
      </w:r>
      <w:r>
        <w:rPr>
          <w:w w:val="105"/>
          <w:sz w:val="21"/>
        </w:rPr>
        <w:t>Chairperson</w:t>
      </w:r>
    </w:p>
    <w:p w:rsidR="00711408" w:rsidRDefault="00711408" w:rsidP="00711408">
      <w:pPr>
        <w:pStyle w:val="ListParagraph"/>
        <w:numPr>
          <w:ilvl w:val="0"/>
          <w:numId w:val="17"/>
        </w:numPr>
        <w:tabs>
          <w:tab w:val="left" w:pos="570"/>
          <w:tab w:val="left" w:pos="571"/>
        </w:tabs>
        <w:spacing w:before="165"/>
        <w:ind w:hanging="453"/>
        <w:rPr>
          <w:sz w:val="21"/>
        </w:rPr>
      </w:pPr>
      <w:r>
        <w:rPr>
          <w:sz w:val="21"/>
        </w:rPr>
        <w:t>Secretary</w:t>
      </w:r>
    </w:p>
    <w:p w:rsidR="00711408" w:rsidRDefault="00711408" w:rsidP="00711408">
      <w:pPr>
        <w:pStyle w:val="ListParagraph"/>
        <w:numPr>
          <w:ilvl w:val="0"/>
          <w:numId w:val="17"/>
        </w:numPr>
        <w:tabs>
          <w:tab w:val="left" w:pos="570"/>
          <w:tab w:val="left" w:pos="571"/>
        </w:tabs>
        <w:spacing w:before="165"/>
        <w:ind w:hanging="453"/>
        <w:rPr>
          <w:sz w:val="21"/>
        </w:rPr>
      </w:pPr>
      <w:r>
        <w:rPr>
          <w:spacing w:val="-4"/>
          <w:sz w:val="21"/>
        </w:rPr>
        <w:t>Treasurer</w:t>
      </w:r>
    </w:p>
    <w:p w:rsidR="00711408" w:rsidRDefault="00711408" w:rsidP="00711408">
      <w:pPr>
        <w:pStyle w:val="ListParagraph"/>
        <w:numPr>
          <w:ilvl w:val="0"/>
          <w:numId w:val="17"/>
        </w:numPr>
        <w:tabs>
          <w:tab w:val="left" w:pos="570"/>
          <w:tab w:val="left" w:pos="571"/>
        </w:tabs>
        <w:spacing w:before="165"/>
        <w:ind w:hanging="453"/>
        <w:rPr>
          <w:sz w:val="21"/>
        </w:rPr>
      </w:pPr>
      <w:r>
        <w:rPr>
          <w:sz w:val="21"/>
        </w:rPr>
        <w:t>[</w:t>
      </w:r>
      <w:proofErr w:type="gramStart"/>
      <w:r w:rsidR="006354C3">
        <w:rPr>
          <w:sz w:val="21"/>
        </w:rPr>
        <w:t>insert</w:t>
      </w:r>
      <w:proofErr w:type="gramEnd"/>
      <w:r w:rsidR="006354C3">
        <w:rPr>
          <w:sz w:val="21"/>
        </w:rPr>
        <w:t xml:space="preserve"> number</w:t>
      </w:r>
      <w:r>
        <w:rPr>
          <w:sz w:val="21"/>
        </w:rPr>
        <w:t>]  ordinary  Committee</w:t>
      </w:r>
      <w:r>
        <w:rPr>
          <w:spacing w:val="-6"/>
          <w:sz w:val="21"/>
        </w:rPr>
        <w:t xml:space="preserve"> </w:t>
      </w:r>
      <w:r>
        <w:rPr>
          <w:sz w:val="21"/>
        </w:rPr>
        <w:t>members.</w:t>
      </w:r>
    </w:p>
    <w:p w:rsidR="00711408" w:rsidRDefault="00711408" w:rsidP="00711408">
      <w:pPr>
        <w:pStyle w:val="BodyText"/>
        <w:spacing w:before="80"/>
        <w:ind w:left="570"/>
      </w:pPr>
      <w:proofErr w:type="gramStart"/>
      <w:r>
        <w:rPr>
          <w:w w:val="105"/>
        </w:rPr>
        <w:t>and</w:t>
      </w:r>
      <w:proofErr w:type="gramEnd"/>
      <w:r>
        <w:rPr>
          <w:w w:val="105"/>
        </w:rPr>
        <w:t xml:space="preserve"> the following sub-committees [delete or add as appropriate]:</w:t>
      </w:r>
    </w:p>
    <w:p w:rsidR="00711408" w:rsidRDefault="00711408" w:rsidP="00711408">
      <w:pPr>
        <w:pStyle w:val="ListParagraph"/>
        <w:numPr>
          <w:ilvl w:val="1"/>
          <w:numId w:val="17"/>
        </w:numPr>
        <w:tabs>
          <w:tab w:val="left" w:pos="1024"/>
          <w:tab w:val="left" w:pos="1025"/>
        </w:tabs>
        <w:spacing w:before="80" w:line="261" w:lineRule="auto"/>
        <w:ind w:right="301"/>
        <w:rPr>
          <w:sz w:val="21"/>
        </w:rPr>
      </w:pPr>
      <w:r>
        <w:rPr>
          <w:w w:val="105"/>
          <w:sz w:val="21"/>
        </w:rPr>
        <w:t>Financial</w:t>
      </w:r>
      <w:r>
        <w:rPr>
          <w:spacing w:val="-10"/>
          <w:w w:val="105"/>
          <w:sz w:val="21"/>
        </w:rPr>
        <w:t xml:space="preserve"> </w:t>
      </w:r>
      <w:r>
        <w:rPr>
          <w:w w:val="105"/>
          <w:sz w:val="21"/>
        </w:rPr>
        <w:t>sub-committee</w:t>
      </w:r>
      <w:r>
        <w:rPr>
          <w:spacing w:val="-10"/>
          <w:w w:val="105"/>
          <w:sz w:val="21"/>
        </w:rPr>
        <w:t xml:space="preserve"> </w:t>
      </w:r>
      <w:r>
        <w:rPr>
          <w:w w:val="105"/>
          <w:sz w:val="21"/>
        </w:rPr>
        <w:t>–</w:t>
      </w:r>
      <w:r>
        <w:rPr>
          <w:spacing w:val="-10"/>
          <w:w w:val="105"/>
          <w:sz w:val="21"/>
        </w:rPr>
        <w:t xml:space="preserve"> </w:t>
      </w:r>
      <w:r>
        <w:rPr>
          <w:w w:val="105"/>
          <w:sz w:val="21"/>
        </w:rPr>
        <w:t>to</w:t>
      </w:r>
      <w:r>
        <w:rPr>
          <w:spacing w:val="-10"/>
          <w:w w:val="105"/>
          <w:sz w:val="21"/>
        </w:rPr>
        <w:t xml:space="preserve"> </w:t>
      </w:r>
      <w:r>
        <w:rPr>
          <w:w w:val="105"/>
          <w:sz w:val="21"/>
        </w:rPr>
        <w:t>consider</w:t>
      </w:r>
      <w:r>
        <w:rPr>
          <w:spacing w:val="-10"/>
          <w:w w:val="105"/>
          <w:sz w:val="21"/>
        </w:rPr>
        <w:t xml:space="preserve"> </w:t>
      </w:r>
      <w:r>
        <w:rPr>
          <w:w w:val="105"/>
          <w:sz w:val="21"/>
        </w:rPr>
        <w:t>proposed</w:t>
      </w:r>
      <w:r>
        <w:rPr>
          <w:spacing w:val="-10"/>
          <w:w w:val="105"/>
          <w:sz w:val="21"/>
        </w:rPr>
        <w:t xml:space="preserve"> </w:t>
      </w:r>
      <w:r>
        <w:rPr>
          <w:w w:val="105"/>
          <w:sz w:val="21"/>
        </w:rPr>
        <w:t>variations</w:t>
      </w:r>
      <w:r>
        <w:rPr>
          <w:spacing w:val="-10"/>
          <w:w w:val="105"/>
          <w:sz w:val="21"/>
        </w:rPr>
        <w:t xml:space="preserve"> </w:t>
      </w:r>
      <w:r>
        <w:rPr>
          <w:w w:val="105"/>
          <w:sz w:val="21"/>
        </w:rPr>
        <w:t>in</w:t>
      </w:r>
      <w:r>
        <w:rPr>
          <w:spacing w:val="-10"/>
          <w:w w:val="105"/>
          <w:sz w:val="21"/>
        </w:rPr>
        <w:t xml:space="preserve"> </w:t>
      </w:r>
      <w:r>
        <w:rPr>
          <w:w w:val="105"/>
          <w:sz w:val="21"/>
        </w:rPr>
        <w:t>recurrent</w:t>
      </w:r>
      <w:r>
        <w:rPr>
          <w:spacing w:val="-10"/>
          <w:w w:val="105"/>
          <w:sz w:val="21"/>
        </w:rPr>
        <w:t xml:space="preserve"> </w:t>
      </w:r>
      <w:r>
        <w:rPr>
          <w:w w:val="105"/>
          <w:sz w:val="21"/>
        </w:rPr>
        <w:t>charges,</w:t>
      </w:r>
      <w:r>
        <w:rPr>
          <w:spacing w:val="-10"/>
          <w:w w:val="105"/>
          <w:sz w:val="21"/>
        </w:rPr>
        <w:t xml:space="preserve"> </w:t>
      </w:r>
      <w:r>
        <w:rPr>
          <w:w w:val="105"/>
          <w:sz w:val="21"/>
        </w:rPr>
        <w:t>proposed annual budgets, examine quarterly accounts and other matters relating to financial management;</w:t>
      </w:r>
    </w:p>
    <w:p w:rsidR="00711408" w:rsidRDefault="00711408" w:rsidP="00711408">
      <w:pPr>
        <w:pStyle w:val="ListParagraph"/>
        <w:numPr>
          <w:ilvl w:val="1"/>
          <w:numId w:val="17"/>
        </w:numPr>
        <w:tabs>
          <w:tab w:val="left" w:pos="1024"/>
          <w:tab w:val="left" w:pos="1025"/>
        </w:tabs>
        <w:spacing w:before="57"/>
        <w:rPr>
          <w:sz w:val="21"/>
        </w:rPr>
      </w:pPr>
      <w:r>
        <w:rPr>
          <w:w w:val="105"/>
          <w:sz w:val="21"/>
        </w:rPr>
        <w:t>Social</w:t>
      </w:r>
      <w:r>
        <w:rPr>
          <w:spacing w:val="-4"/>
          <w:w w:val="105"/>
          <w:sz w:val="21"/>
        </w:rPr>
        <w:t xml:space="preserve"> </w:t>
      </w:r>
      <w:r>
        <w:rPr>
          <w:w w:val="105"/>
          <w:sz w:val="21"/>
        </w:rPr>
        <w:t>sub-committee</w:t>
      </w:r>
      <w:r>
        <w:rPr>
          <w:spacing w:val="-4"/>
          <w:w w:val="105"/>
          <w:sz w:val="21"/>
        </w:rPr>
        <w:t xml:space="preserve"> </w:t>
      </w:r>
      <w:r>
        <w:rPr>
          <w:w w:val="105"/>
          <w:sz w:val="21"/>
        </w:rPr>
        <w:t>–</w:t>
      </w:r>
      <w:r>
        <w:rPr>
          <w:spacing w:val="-4"/>
          <w:w w:val="105"/>
          <w:sz w:val="21"/>
        </w:rPr>
        <w:t xml:space="preserve"> </w:t>
      </w:r>
      <w:r>
        <w:rPr>
          <w:w w:val="105"/>
          <w:sz w:val="21"/>
        </w:rPr>
        <w:t>to</w:t>
      </w:r>
      <w:r>
        <w:rPr>
          <w:spacing w:val="-4"/>
          <w:w w:val="105"/>
          <w:sz w:val="21"/>
        </w:rPr>
        <w:t xml:space="preserve"> </w:t>
      </w:r>
      <w:r>
        <w:rPr>
          <w:w w:val="105"/>
          <w:sz w:val="21"/>
        </w:rPr>
        <w:t>arrange</w:t>
      </w:r>
      <w:r>
        <w:rPr>
          <w:spacing w:val="-4"/>
          <w:w w:val="105"/>
          <w:sz w:val="21"/>
        </w:rPr>
        <w:t xml:space="preserve"> </w:t>
      </w:r>
      <w:r>
        <w:rPr>
          <w:w w:val="105"/>
          <w:sz w:val="21"/>
        </w:rPr>
        <w:t>social</w:t>
      </w:r>
      <w:r>
        <w:rPr>
          <w:spacing w:val="-4"/>
          <w:w w:val="105"/>
          <w:sz w:val="21"/>
        </w:rPr>
        <w:t xml:space="preserve"> </w:t>
      </w:r>
      <w:r>
        <w:rPr>
          <w:w w:val="105"/>
          <w:sz w:val="21"/>
        </w:rPr>
        <w:t>functions</w:t>
      </w:r>
      <w:r>
        <w:rPr>
          <w:spacing w:val="-4"/>
          <w:w w:val="105"/>
          <w:sz w:val="21"/>
        </w:rPr>
        <w:t xml:space="preserve"> </w:t>
      </w:r>
      <w:r>
        <w:rPr>
          <w:w w:val="105"/>
          <w:sz w:val="21"/>
        </w:rPr>
        <w:t>and</w:t>
      </w:r>
      <w:r>
        <w:rPr>
          <w:spacing w:val="-4"/>
          <w:w w:val="105"/>
          <w:sz w:val="21"/>
        </w:rPr>
        <w:t xml:space="preserve"> </w:t>
      </w:r>
      <w:r>
        <w:rPr>
          <w:w w:val="105"/>
          <w:sz w:val="21"/>
        </w:rPr>
        <w:t>outings</w:t>
      </w:r>
      <w:r>
        <w:rPr>
          <w:spacing w:val="-4"/>
          <w:w w:val="105"/>
          <w:sz w:val="21"/>
        </w:rPr>
        <w:t xml:space="preserve"> </w:t>
      </w:r>
      <w:r>
        <w:rPr>
          <w:w w:val="105"/>
          <w:sz w:val="21"/>
        </w:rPr>
        <w:t>for</w:t>
      </w:r>
      <w:r>
        <w:rPr>
          <w:spacing w:val="-4"/>
          <w:w w:val="105"/>
          <w:sz w:val="21"/>
        </w:rPr>
        <w:t xml:space="preserve"> </w:t>
      </w:r>
      <w:r>
        <w:rPr>
          <w:w w:val="105"/>
          <w:sz w:val="21"/>
        </w:rPr>
        <w:t>interested</w:t>
      </w:r>
      <w:r>
        <w:rPr>
          <w:spacing w:val="-4"/>
          <w:w w:val="105"/>
          <w:sz w:val="21"/>
        </w:rPr>
        <w:t xml:space="preserve"> </w:t>
      </w:r>
      <w:r>
        <w:rPr>
          <w:w w:val="105"/>
          <w:sz w:val="21"/>
        </w:rPr>
        <w:t>residents;</w:t>
      </w:r>
    </w:p>
    <w:p w:rsidR="00D92227" w:rsidRDefault="00711408" w:rsidP="00D92227">
      <w:pPr>
        <w:pStyle w:val="ListParagraph"/>
        <w:numPr>
          <w:ilvl w:val="1"/>
          <w:numId w:val="17"/>
        </w:numPr>
        <w:tabs>
          <w:tab w:val="left" w:pos="1024"/>
          <w:tab w:val="left" w:pos="1025"/>
        </w:tabs>
        <w:spacing w:before="80" w:line="261" w:lineRule="auto"/>
        <w:ind w:right="166"/>
        <w:rPr>
          <w:sz w:val="21"/>
        </w:rPr>
      </w:pPr>
      <w:r>
        <w:rPr>
          <w:sz w:val="21"/>
        </w:rPr>
        <w:t>Serviced apartments sub-committee – to consider issues specific to those residents living in serviced  apartments  within  the</w:t>
      </w:r>
      <w:r>
        <w:rPr>
          <w:spacing w:val="-21"/>
          <w:sz w:val="21"/>
        </w:rPr>
        <w:t xml:space="preserve"> </w:t>
      </w:r>
      <w:r>
        <w:rPr>
          <w:sz w:val="21"/>
        </w:rPr>
        <w:t>village;</w:t>
      </w:r>
    </w:p>
    <w:p w:rsidR="00D92227" w:rsidRDefault="00711408" w:rsidP="00D92227">
      <w:pPr>
        <w:pStyle w:val="ListParagraph"/>
        <w:numPr>
          <w:ilvl w:val="1"/>
          <w:numId w:val="17"/>
        </w:numPr>
        <w:tabs>
          <w:tab w:val="left" w:pos="1024"/>
          <w:tab w:val="left" w:pos="1025"/>
        </w:tabs>
        <w:spacing w:before="80" w:line="261" w:lineRule="auto"/>
        <w:ind w:right="166"/>
        <w:rPr>
          <w:sz w:val="21"/>
        </w:rPr>
      </w:pPr>
      <w:r w:rsidRPr="00D92227">
        <w:rPr>
          <w:sz w:val="21"/>
        </w:rPr>
        <w:t>Other   (specify</w:t>
      </w:r>
      <w:proofErr w:type="gramStart"/>
      <w:r w:rsidRPr="00D92227">
        <w:rPr>
          <w:sz w:val="21"/>
        </w:rPr>
        <w:t>)  …</w:t>
      </w:r>
      <w:proofErr w:type="gramEnd"/>
      <w:r w:rsidRPr="00D92227">
        <w:rPr>
          <w:sz w:val="21"/>
        </w:rPr>
        <w:t>……………………………….</w:t>
      </w:r>
    </w:p>
    <w:p w:rsidR="00D92227" w:rsidRPr="00D92227" w:rsidRDefault="00D92227" w:rsidP="00D92227">
      <w:pPr>
        <w:pStyle w:val="ListParagraph"/>
        <w:numPr>
          <w:ilvl w:val="0"/>
          <w:numId w:val="17"/>
        </w:numPr>
        <w:tabs>
          <w:tab w:val="left" w:pos="1024"/>
          <w:tab w:val="left" w:pos="1025"/>
        </w:tabs>
        <w:spacing w:before="80" w:line="261" w:lineRule="auto"/>
        <w:ind w:right="166"/>
        <w:rPr>
          <w:sz w:val="21"/>
        </w:rPr>
      </w:pPr>
      <w:r>
        <w:rPr>
          <w:sz w:val="21"/>
        </w:rPr>
        <w:t xml:space="preserve">The committee requires a minimum of [insert number] members to form. There should be a maximum of [insert number] committee members. </w:t>
      </w:r>
    </w:p>
    <w:p w:rsidR="00711408" w:rsidRDefault="00711408" w:rsidP="00711408">
      <w:pPr>
        <w:pStyle w:val="BodyText"/>
        <w:spacing w:before="1"/>
        <w:rPr>
          <w:sz w:val="25"/>
        </w:rPr>
      </w:pPr>
    </w:p>
    <w:p w:rsidR="00711408" w:rsidRPr="00D92227" w:rsidRDefault="00711408" w:rsidP="00711408">
      <w:pPr>
        <w:pStyle w:val="ListParagraph"/>
        <w:numPr>
          <w:ilvl w:val="0"/>
          <w:numId w:val="19"/>
        </w:numPr>
        <w:tabs>
          <w:tab w:val="left" w:pos="352"/>
        </w:tabs>
        <w:spacing w:before="0"/>
        <w:ind w:left="351"/>
        <w:rPr>
          <w:b/>
          <w:sz w:val="21"/>
        </w:rPr>
      </w:pPr>
      <w:r w:rsidRPr="00D92227">
        <w:rPr>
          <w:b/>
          <w:w w:val="115"/>
          <w:sz w:val="21"/>
        </w:rPr>
        <w:t>Functions of office</w:t>
      </w:r>
      <w:r w:rsidRPr="00D92227">
        <w:rPr>
          <w:b/>
          <w:spacing w:val="-16"/>
          <w:w w:val="115"/>
          <w:sz w:val="21"/>
        </w:rPr>
        <w:t xml:space="preserve"> </w:t>
      </w:r>
      <w:r w:rsidRPr="00D92227">
        <w:rPr>
          <w:b/>
          <w:w w:val="115"/>
          <w:sz w:val="21"/>
        </w:rPr>
        <w:t>bearers</w:t>
      </w:r>
    </w:p>
    <w:p w:rsidR="00711408" w:rsidRDefault="00711408" w:rsidP="00711408">
      <w:pPr>
        <w:pStyle w:val="ListParagraph"/>
        <w:numPr>
          <w:ilvl w:val="0"/>
          <w:numId w:val="16"/>
        </w:numPr>
        <w:tabs>
          <w:tab w:val="left" w:pos="571"/>
          <w:tab w:val="left" w:pos="572"/>
        </w:tabs>
        <w:spacing w:before="94"/>
        <w:rPr>
          <w:sz w:val="21"/>
        </w:rPr>
      </w:pPr>
      <w:r>
        <w:rPr>
          <w:w w:val="105"/>
          <w:sz w:val="21"/>
        </w:rPr>
        <w:t>The functions of the Chairperson are</w:t>
      </w:r>
      <w:r>
        <w:rPr>
          <w:spacing w:val="11"/>
          <w:w w:val="105"/>
          <w:sz w:val="21"/>
        </w:rPr>
        <w:t xml:space="preserve"> </w:t>
      </w:r>
      <w:r>
        <w:rPr>
          <w:w w:val="105"/>
          <w:sz w:val="21"/>
        </w:rPr>
        <w:t>to:</w:t>
      </w:r>
    </w:p>
    <w:p w:rsidR="00711408" w:rsidRDefault="00711408" w:rsidP="00711408">
      <w:pPr>
        <w:pStyle w:val="ListParagraph"/>
        <w:numPr>
          <w:ilvl w:val="1"/>
          <w:numId w:val="16"/>
        </w:numPr>
        <w:tabs>
          <w:tab w:val="left" w:pos="1024"/>
          <w:tab w:val="left" w:pos="1025"/>
        </w:tabs>
        <w:spacing w:before="80"/>
        <w:ind w:hanging="453"/>
        <w:rPr>
          <w:sz w:val="21"/>
        </w:rPr>
      </w:pPr>
      <w:r>
        <w:rPr>
          <w:w w:val="105"/>
          <w:sz w:val="21"/>
        </w:rPr>
        <w:t>chair meetings of the Committee and meetings of</w:t>
      </w:r>
      <w:r>
        <w:rPr>
          <w:spacing w:val="2"/>
          <w:w w:val="105"/>
          <w:sz w:val="21"/>
        </w:rPr>
        <w:t xml:space="preserve"> </w:t>
      </w:r>
      <w:r>
        <w:rPr>
          <w:w w:val="105"/>
          <w:sz w:val="21"/>
        </w:rPr>
        <w:t>residents;</w:t>
      </w:r>
    </w:p>
    <w:p w:rsidR="00711408" w:rsidRDefault="00711408" w:rsidP="00711408">
      <w:pPr>
        <w:pStyle w:val="ListParagraph"/>
        <w:numPr>
          <w:ilvl w:val="1"/>
          <w:numId w:val="16"/>
        </w:numPr>
        <w:tabs>
          <w:tab w:val="left" w:pos="1024"/>
          <w:tab w:val="left" w:pos="1025"/>
        </w:tabs>
        <w:spacing w:before="80" w:line="261" w:lineRule="auto"/>
        <w:ind w:right="573" w:hanging="453"/>
        <w:rPr>
          <w:sz w:val="21"/>
        </w:rPr>
      </w:pPr>
      <w:r>
        <w:rPr>
          <w:w w:val="105"/>
          <w:sz w:val="21"/>
        </w:rPr>
        <w:t>advise</w:t>
      </w:r>
      <w:r>
        <w:rPr>
          <w:spacing w:val="-7"/>
          <w:w w:val="105"/>
          <w:sz w:val="21"/>
        </w:rPr>
        <w:t xml:space="preserve"> </w:t>
      </w:r>
      <w:r>
        <w:rPr>
          <w:w w:val="105"/>
          <w:sz w:val="21"/>
        </w:rPr>
        <w:t>the</w:t>
      </w:r>
      <w:r>
        <w:rPr>
          <w:spacing w:val="-7"/>
          <w:w w:val="105"/>
          <w:sz w:val="21"/>
        </w:rPr>
        <w:t xml:space="preserve"> </w:t>
      </w:r>
      <w:r>
        <w:rPr>
          <w:w w:val="105"/>
          <w:sz w:val="21"/>
        </w:rPr>
        <w:t>operator</w:t>
      </w:r>
      <w:r>
        <w:rPr>
          <w:spacing w:val="-7"/>
          <w:w w:val="105"/>
          <w:sz w:val="21"/>
        </w:rPr>
        <w:t xml:space="preserve"> </w:t>
      </w:r>
      <w:r>
        <w:rPr>
          <w:w w:val="105"/>
          <w:sz w:val="21"/>
        </w:rPr>
        <w:t>of</w:t>
      </w:r>
      <w:r>
        <w:rPr>
          <w:spacing w:val="-7"/>
          <w:w w:val="105"/>
          <w:sz w:val="21"/>
        </w:rPr>
        <w:t xml:space="preserve"> </w:t>
      </w:r>
      <w:r>
        <w:rPr>
          <w:w w:val="105"/>
          <w:sz w:val="21"/>
        </w:rPr>
        <w:t>all</w:t>
      </w:r>
      <w:r>
        <w:rPr>
          <w:spacing w:val="-7"/>
          <w:w w:val="105"/>
          <w:sz w:val="21"/>
        </w:rPr>
        <w:t xml:space="preserve"> </w:t>
      </w:r>
      <w:r>
        <w:rPr>
          <w:w w:val="105"/>
          <w:sz w:val="21"/>
        </w:rPr>
        <w:t>decisions</w:t>
      </w:r>
      <w:r>
        <w:rPr>
          <w:spacing w:val="-7"/>
          <w:w w:val="105"/>
          <w:sz w:val="21"/>
        </w:rPr>
        <w:t xml:space="preserve"> </w:t>
      </w:r>
      <w:r>
        <w:rPr>
          <w:w w:val="105"/>
          <w:sz w:val="21"/>
        </w:rPr>
        <w:t>made</w:t>
      </w:r>
      <w:r>
        <w:rPr>
          <w:spacing w:val="-7"/>
          <w:w w:val="105"/>
          <w:sz w:val="21"/>
        </w:rPr>
        <w:t xml:space="preserve"> </w:t>
      </w:r>
      <w:r>
        <w:rPr>
          <w:w w:val="105"/>
          <w:sz w:val="21"/>
        </w:rPr>
        <w:t>by</w:t>
      </w:r>
      <w:r>
        <w:rPr>
          <w:spacing w:val="-7"/>
          <w:w w:val="105"/>
          <w:sz w:val="21"/>
        </w:rPr>
        <w:t xml:space="preserve"> </w:t>
      </w:r>
      <w:r>
        <w:rPr>
          <w:w w:val="105"/>
          <w:sz w:val="21"/>
        </w:rPr>
        <w:t>residents</w:t>
      </w:r>
      <w:r>
        <w:rPr>
          <w:spacing w:val="-7"/>
          <w:w w:val="105"/>
          <w:sz w:val="21"/>
        </w:rPr>
        <w:t xml:space="preserve"> </w:t>
      </w:r>
      <w:r>
        <w:rPr>
          <w:w w:val="105"/>
          <w:sz w:val="21"/>
        </w:rPr>
        <w:t>about</w:t>
      </w:r>
      <w:r>
        <w:rPr>
          <w:spacing w:val="-7"/>
          <w:w w:val="105"/>
          <w:sz w:val="21"/>
        </w:rPr>
        <w:t xml:space="preserve"> </w:t>
      </w:r>
      <w:r>
        <w:rPr>
          <w:w w:val="105"/>
          <w:sz w:val="21"/>
        </w:rPr>
        <w:t>matters</w:t>
      </w:r>
      <w:r>
        <w:rPr>
          <w:spacing w:val="-7"/>
          <w:w w:val="105"/>
          <w:sz w:val="21"/>
        </w:rPr>
        <w:t xml:space="preserve"> </w:t>
      </w:r>
      <w:r>
        <w:rPr>
          <w:w w:val="105"/>
          <w:sz w:val="21"/>
        </w:rPr>
        <w:t>requiring</w:t>
      </w:r>
      <w:r>
        <w:rPr>
          <w:spacing w:val="-7"/>
          <w:w w:val="105"/>
          <w:sz w:val="21"/>
        </w:rPr>
        <w:t xml:space="preserve"> </w:t>
      </w:r>
      <w:r>
        <w:rPr>
          <w:w w:val="105"/>
          <w:sz w:val="21"/>
        </w:rPr>
        <w:t>consent under the</w:t>
      </w:r>
      <w:r>
        <w:rPr>
          <w:spacing w:val="6"/>
          <w:w w:val="105"/>
          <w:sz w:val="21"/>
        </w:rPr>
        <w:t xml:space="preserve"> </w:t>
      </w:r>
      <w:r>
        <w:rPr>
          <w:w w:val="105"/>
          <w:sz w:val="21"/>
        </w:rPr>
        <w:t>Act;</w:t>
      </w:r>
    </w:p>
    <w:p w:rsidR="00711408" w:rsidRDefault="00711408" w:rsidP="00711408">
      <w:pPr>
        <w:pStyle w:val="ListParagraph"/>
        <w:numPr>
          <w:ilvl w:val="1"/>
          <w:numId w:val="16"/>
        </w:numPr>
        <w:tabs>
          <w:tab w:val="left" w:pos="1024"/>
          <w:tab w:val="left" w:pos="1025"/>
        </w:tabs>
        <w:spacing w:before="57" w:line="261" w:lineRule="auto"/>
        <w:ind w:right="798" w:hanging="453"/>
        <w:rPr>
          <w:sz w:val="21"/>
        </w:rPr>
      </w:pPr>
      <w:r>
        <w:rPr>
          <w:w w:val="105"/>
          <w:sz w:val="21"/>
        </w:rPr>
        <w:t>rule on any procedural matters raised at meetings of the Committee or meetings of residents or queries as to the meaning of these</w:t>
      </w:r>
      <w:r>
        <w:rPr>
          <w:spacing w:val="-34"/>
          <w:w w:val="105"/>
          <w:sz w:val="21"/>
        </w:rPr>
        <w:t xml:space="preserve"> </w:t>
      </w:r>
      <w:r>
        <w:rPr>
          <w:w w:val="105"/>
          <w:sz w:val="21"/>
        </w:rPr>
        <w:t>rules;</w:t>
      </w:r>
    </w:p>
    <w:p w:rsidR="00711408" w:rsidRDefault="00711408" w:rsidP="00711408">
      <w:pPr>
        <w:pStyle w:val="ListParagraph"/>
        <w:numPr>
          <w:ilvl w:val="1"/>
          <w:numId w:val="16"/>
        </w:numPr>
        <w:tabs>
          <w:tab w:val="left" w:pos="1024"/>
          <w:tab w:val="left" w:pos="1025"/>
        </w:tabs>
        <w:spacing w:before="57"/>
        <w:ind w:hanging="453"/>
        <w:rPr>
          <w:sz w:val="21"/>
        </w:rPr>
      </w:pPr>
      <w:r>
        <w:rPr>
          <w:w w:val="105"/>
          <w:sz w:val="21"/>
        </w:rPr>
        <w:t>represent the Committee in meetings with the</w:t>
      </w:r>
      <w:r>
        <w:rPr>
          <w:spacing w:val="-34"/>
          <w:w w:val="105"/>
          <w:sz w:val="21"/>
        </w:rPr>
        <w:t xml:space="preserve"> </w:t>
      </w:r>
      <w:r>
        <w:rPr>
          <w:w w:val="105"/>
          <w:sz w:val="21"/>
        </w:rPr>
        <w:t>operator;</w:t>
      </w:r>
    </w:p>
    <w:p w:rsidR="00711408" w:rsidRDefault="00711408" w:rsidP="00711408">
      <w:pPr>
        <w:pStyle w:val="ListParagraph"/>
        <w:numPr>
          <w:ilvl w:val="1"/>
          <w:numId w:val="16"/>
        </w:numPr>
        <w:tabs>
          <w:tab w:val="left" w:pos="1024"/>
          <w:tab w:val="left" w:pos="1025"/>
        </w:tabs>
        <w:spacing w:before="80" w:line="261" w:lineRule="auto"/>
        <w:ind w:right="473" w:hanging="453"/>
        <w:rPr>
          <w:sz w:val="21"/>
        </w:rPr>
      </w:pPr>
      <w:proofErr w:type="gramStart"/>
      <w:r>
        <w:rPr>
          <w:w w:val="105"/>
          <w:sz w:val="21"/>
        </w:rPr>
        <w:t>seek</w:t>
      </w:r>
      <w:proofErr w:type="gramEnd"/>
      <w:r>
        <w:rPr>
          <w:w w:val="105"/>
          <w:sz w:val="21"/>
        </w:rPr>
        <w:t xml:space="preserve"> clarification, where nec</w:t>
      </w:r>
      <w:r w:rsidR="00D92227">
        <w:rPr>
          <w:w w:val="105"/>
          <w:sz w:val="21"/>
        </w:rPr>
        <w:t xml:space="preserve">essary, from the Office for </w:t>
      </w:r>
      <w:r>
        <w:rPr>
          <w:w w:val="105"/>
          <w:sz w:val="21"/>
        </w:rPr>
        <w:t>Ageing</w:t>
      </w:r>
      <w:r w:rsidR="00D92227">
        <w:rPr>
          <w:w w:val="105"/>
          <w:sz w:val="21"/>
        </w:rPr>
        <w:t xml:space="preserve"> Well</w:t>
      </w:r>
      <w:r>
        <w:rPr>
          <w:w w:val="105"/>
          <w:sz w:val="21"/>
        </w:rPr>
        <w:t xml:space="preserve"> about the rights and obligations of residents under the Act and</w:t>
      </w:r>
      <w:r>
        <w:rPr>
          <w:spacing w:val="9"/>
          <w:w w:val="105"/>
          <w:sz w:val="21"/>
        </w:rPr>
        <w:t xml:space="preserve"> </w:t>
      </w:r>
      <w:r>
        <w:rPr>
          <w:w w:val="105"/>
          <w:sz w:val="21"/>
        </w:rPr>
        <w:t>Regulations.</w:t>
      </w:r>
    </w:p>
    <w:p w:rsidR="00711408" w:rsidRDefault="00711408" w:rsidP="00711408">
      <w:pPr>
        <w:spacing w:line="261" w:lineRule="auto"/>
        <w:rPr>
          <w:sz w:val="21"/>
        </w:rPr>
        <w:sectPr w:rsidR="00711408">
          <w:headerReference w:type="even" r:id="rId13"/>
          <w:headerReference w:type="default" r:id="rId14"/>
          <w:footerReference w:type="default" r:id="rId15"/>
          <w:headerReference w:type="first" r:id="rId16"/>
          <w:pgSz w:w="11910" w:h="16840"/>
          <w:pgMar w:top="560" w:right="1300" w:bottom="900" w:left="1300" w:header="377" w:footer="704" w:gutter="0"/>
          <w:cols w:space="720"/>
        </w:sect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spacing w:before="1"/>
      </w:pPr>
    </w:p>
    <w:p w:rsidR="00711408" w:rsidRDefault="00711408" w:rsidP="00711408">
      <w:pPr>
        <w:pStyle w:val="ListParagraph"/>
        <w:numPr>
          <w:ilvl w:val="0"/>
          <w:numId w:val="16"/>
        </w:numPr>
        <w:tabs>
          <w:tab w:val="left" w:pos="570"/>
          <w:tab w:val="left" w:pos="571"/>
        </w:tabs>
        <w:spacing w:before="91"/>
        <w:ind w:left="570" w:hanging="453"/>
        <w:rPr>
          <w:sz w:val="21"/>
        </w:rPr>
      </w:pPr>
      <w:r>
        <w:rPr>
          <w:w w:val="105"/>
          <w:sz w:val="21"/>
        </w:rPr>
        <w:t>The functions of the Secretary are</w:t>
      </w:r>
      <w:r>
        <w:rPr>
          <w:spacing w:val="-21"/>
          <w:w w:val="105"/>
          <w:sz w:val="21"/>
        </w:rPr>
        <w:t xml:space="preserve"> </w:t>
      </w:r>
      <w:r>
        <w:rPr>
          <w:w w:val="105"/>
          <w:sz w:val="21"/>
        </w:rPr>
        <w:t>to:</w:t>
      </w:r>
    </w:p>
    <w:p w:rsidR="00711408" w:rsidRDefault="00711408" w:rsidP="00711408">
      <w:pPr>
        <w:pStyle w:val="ListParagraph"/>
        <w:numPr>
          <w:ilvl w:val="1"/>
          <w:numId w:val="16"/>
        </w:numPr>
        <w:tabs>
          <w:tab w:val="left" w:pos="1024"/>
          <w:tab w:val="left" w:pos="1025"/>
        </w:tabs>
        <w:spacing w:before="51"/>
        <w:rPr>
          <w:sz w:val="21"/>
        </w:rPr>
      </w:pPr>
      <w:r>
        <w:rPr>
          <w:w w:val="105"/>
          <w:sz w:val="21"/>
        </w:rPr>
        <w:t>keep a register of office bearers of the</w:t>
      </w:r>
      <w:r>
        <w:rPr>
          <w:spacing w:val="-4"/>
          <w:w w:val="105"/>
          <w:sz w:val="21"/>
        </w:rPr>
        <w:t xml:space="preserve"> </w:t>
      </w:r>
      <w:r>
        <w:rPr>
          <w:w w:val="105"/>
          <w:sz w:val="21"/>
        </w:rPr>
        <w:t>Committee;</w:t>
      </w:r>
    </w:p>
    <w:p w:rsidR="00711408" w:rsidRDefault="00711408" w:rsidP="00711408">
      <w:pPr>
        <w:pStyle w:val="ListParagraph"/>
        <w:numPr>
          <w:ilvl w:val="1"/>
          <w:numId w:val="16"/>
        </w:numPr>
        <w:tabs>
          <w:tab w:val="left" w:pos="1024"/>
          <w:tab w:val="left" w:pos="1025"/>
        </w:tabs>
        <w:spacing w:before="51" w:line="261" w:lineRule="auto"/>
        <w:ind w:right="193"/>
        <w:rPr>
          <w:sz w:val="21"/>
        </w:rPr>
      </w:pPr>
      <w:r>
        <w:rPr>
          <w:spacing w:val="-3"/>
          <w:w w:val="105"/>
          <w:sz w:val="21"/>
        </w:rPr>
        <w:t xml:space="preserve">keep </w:t>
      </w:r>
      <w:r>
        <w:rPr>
          <w:w w:val="105"/>
          <w:sz w:val="21"/>
        </w:rPr>
        <w:t xml:space="preserve">a </w:t>
      </w:r>
      <w:r>
        <w:rPr>
          <w:spacing w:val="-3"/>
          <w:w w:val="105"/>
          <w:sz w:val="21"/>
        </w:rPr>
        <w:t xml:space="preserve">written </w:t>
      </w:r>
      <w:r>
        <w:rPr>
          <w:spacing w:val="-4"/>
          <w:w w:val="105"/>
          <w:sz w:val="21"/>
        </w:rPr>
        <w:t xml:space="preserve">record </w:t>
      </w:r>
      <w:r>
        <w:rPr>
          <w:w w:val="105"/>
          <w:sz w:val="21"/>
        </w:rPr>
        <w:t xml:space="preserve">of </w:t>
      </w:r>
      <w:r>
        <w:rPr>
          <w:spacing w:val="-3"/>
          <w:w w:val="105"/>
          <w:sz w:val="21"/>
        </w:rPr>
        <w:t xml:space="preserve">decisions made </w:t>
      </w:r>
      <w:r>
        <w:rPr>
          <w:w w:val="105"/>
          <w:sz w:val="21"/>
        </w:rPr>
        <w:t xml:space="preserve">at </w:t>
      </w:r>
      <w:r>
        <w:rPr>
          <w:spacing w:val="-3"/>
          <w:w w:val="105"/>
          <w:sz w:val="21"/>
        </w:rPr>
        <w:t xml:space="preserve">meetings </w:t>
      </w:r>
      <w:r>
        <w:rPr>
          <w:w w:val="105"/>
          <w:sz w:val="21"/>
        </w:rPr>
        <w:t xml:space="preserve">of the </w:t>
      </w:r>
      <w:r>
        <w:rPr>
          <w:spacing w:val="-3"/>
          <w:w w:val="105"/>
          <w:sz w:val="21"/>
        </w:rPr>
        <w:t xml:space="preserve">Committee </w:t>
      </w:r>
      <w:r>
        <w:rPr>
          <w:w w:val="105"/>
          <w:sz w:val="21"/>
        </w:rPr>
        <w:t xml:space="preserve">or </w:t>
      </w:r>
      <w:r>
        <w:rPr>
          <w:spacing w:val="-3"/>
          <w:w w:val="105"/>
          <w:sz w:val="21"/>
        </w:rPr>
        <w:t>meetings of residents,</w:t>
      </w:r>
      <w:r>
        <w:rPr>
          <w:spacing w:val="-10"/>
          <w:w w:val="105"/>
          <w:sz w:val="21"/>
        </w:rPr>
        <w:t xml:space="preserve"> </w:t>
      </w:r>
      <w:r>
        <w:rPr>
          <w:w w:val="105"/>
          <w:sz w:val="21"/>
        </w:rPr>
        <w:t>in</w:t>
      </w:r>
      <w:r>
        <w:rPr>
          <w:spacing w:val="-10"/>
          <w:w w:val="105"/>
          <w:sz w:val="21"/>
        </w:rPr>
        <w:t xml:space="preserve"> </w:t>
      </w:r>
      <w:r>
        <w:rPr>
          <w:spacing w:val="-3"/>
          <w:w w:val="105"/>
          <w:sz w:val="21"/>
        </w:rPr>
        <w:t>particular</w:t>
      </w:r>
      <w:r>
        <w:rPr>
          <w:spacing w:val="-10"/>
          <w:w w:val="105"/>
          <w:sz w:val="21"/>
        </w:rPr>
        <w:t xml:space="preserve"> </w:t>
      </w:r>
      <w:r>
        <w:rPr>
          <w:w w:val="105"/>
          <w:sz w:val="21"/>
        </w:rPr>
        <w:t>the</w:t>
      </w:r>
      <w:r>
        <w:rPr>
          <w:spacing w:val="-10"/>
          <w:w w:val="105"/>
          <w:sz w:val="21"/>
        </w:rPr>
        <w:t xml:space="preserve"> </w:t>
      </w:r>
      <w:r>
        <w:rPr>
          <w:spacing w:val="-3"/>
          <w:w w:val="105"/>
          <w:sz w:val="21"/>
        </w:rPr>
        <w:t>votes</w:t>
      </w:r>
      <w:r>
        <w:rPr>
          <w:spacing w:val="-10"/>
          <w:w w:val="105"/>
          <w:sz w:val="21"/>
        </w:rPr>
        <w:t xml:space="preserve"> </w:t>
      </w:r>
      <w:r>
        <w:rPr>
          <w:w w:val="105"/>
          <w:sz w:val="21"/>
        </w:rPr>
        <w:t>on</w:t>
      </w:r>
      <w:r>
        <w:rPr>
          <w:spacing w:val="-10"/>
          <w:w w:val="105"/>
          <w:sz w:val="21"/>
        </w:rPr>
        <w:t xml:space="preserve"> </w:t>
      </w:r>
      <w:r>
        <w:rPr>
          <w:spacing w:val="-3"/>
          <w:w w:val="105"/>
          <w:sz w:val="21"/>
        </w:rPr>
        <w:t>matters</w:t>
      </w:r>
      <w:r>
        <w:rPr>
          <w:spacing w:val="-10"/>
          <w:w w:val="105"/>
          <w:sz w:val="21"/>
        </w:rPr>
        <w:t xml:space="preserve"> </w:t>
      </w:r>
      <w:r>
        <w:rPr>
          <w:spacing w:val="-3"/>
          <w:w w:val="105"/>
          <w:sz w:val="21"/>
        </w:rPr>
        <w:t>requiring</w:t>
      </w:r>
      <w:r>
        <w:rPr>
          <w:spacing w:val="-10"/>
          <w:w w:val="105"/>
          <w:sz w:val="21"/>
        </w:rPr>
        <w:t xml:space="preserve"> </w:t>
      </w:r>
      <w:r>
        <w:rPr>
          <w:w w:val="105"/>
          <w:sz w:val="21"/>
        </w:rPr>
        <w:t>the</w:t>
      </w:r>
      <w:r>
        <w:rPr>
          <w:spacing w:val="-10"/>
          <w:w w:val="105"/>
          <w:sz w:val="21"/>
        </w:rPr>
        <w:t xml:space="preserve"> </w:t>
      </w:r>
      <w:r>
        <w:rPr>
          <w:spacing w:val="-3"/>
          <w:w w:val="105"/>
          <w:sz w:val="21"/>
        </w:rPr>
        <w:t>consent</w:t>
      </w:r>
      <w:r>
        <w:rPr>
          <w:spacing w:val="-10"/>
          <w:w w:val="105"/>
          <w:sz w:val="21"/>
        </w:rPr>
        <w:t xml:space="preserve"> </w:t>
      </w:r>
      <w:r>
        <w:rPr>
          <w:w w:val="105"/>
          <w:sz w:val="21"/>
        </w:rPr>
        <w:t>of</w:t>
      </w:r>
      <w:r>
        <w:rPr>
          <w:spacing w:val="-10"/>
          <w:w w:val="105"/>
          <w:sz w:val="21"/>
        </w:rPr>
        <w:t xml:space="preserve"> </w:t>
      </w:r>
      <w:r>
        <w:rPr>
          <w:spacing w:val="-3"/>
          <w:w w:val="105"/>
          <w:sz w:val="21"/>
        </w:rPr>
        <w:t>residents</w:t>
      </w:r>
      <w:r>
        <w:rPr>
          <w:spacing w:val="-10"/>
          <w:w w:val="105"/>
          <w:sz w:val="21"/>
        </w:rPr>
        <w:t xml:space="preserve"> </w:t>
      </w:r>
      <w:r>
        <w:rPr>
          <w:spacing w:val="-3"/>
          <w:w w:val="105"/>
          <w:sz w:val="21"/>
        </w:rPr>
        <w:t>under</w:t>
      </w:r>
      <w:r>
        <w:rPr>
          <w:spacing w:val="-10"/>
          <w:w w:val="105"/>
          <w:sz w:val="21"/>
        </w:rPr>
        <w:t xml:space="preserve"> </w:t>
      </w:r>
      <w:r>
        <w:rPr>
          <w:w w:val="105"/>
          <w:sz w:val="21"/>
        </w:rPr>
        <w:t>the</w:t>
      </w:r>
      <w:r>
        <w:rPr>
          <w:spacing w:val="-10"/>
          <w:w w:val="105"/>
          <w:sz w:val="21"/>
        </w:rPr>
        <w:t xml:space="preserve"> </w:t>
      </w:r>
      <w:r>
        <w:rPr>
          <w:spacing w:val="-3"/>
          <w:w w:val="105"/>
          <w:sz w:val="21"/>
        </w:rPr>
        <w:t>Act;</w:t>
      </w:r>
    </w:p>
    <w:p w:rsidR="00711408" w:rsidRDefault="00711408" w:rsidP="00711408">
      <w:pPr>
        <w:pStyle w:val="ListParagraph"/>
        <w:numPr>
          <w:ilvl w:val="1"/>
          <w:numId w:val="16"/>
        </w:numPr>
        <w:tabs>
          <w:tab w:val="left" w:pos="1024"/>
          <w:tab w:val="left" w:pos="1025"/>
        </w:tabs>
        <w:spacing w:before="28" w:line="261" w:lineRule="auto"/>
        <w:ind w:right="398"/>
        <w:rPr>
          <w:sz w:val="21"/>
        </w:rPr>
      </w:pPr>
      <w:r>
        <w:rPr>
          <w:w w:val="105"/>
          <w:sz w:val="21"/>
        </w:rPr>
        <w:t>notify Committee members of the date, time and venue for meetings of the Committee and all residents of any general meeting of</w:t>
      </w:r>
      <w:r>
        <w:rPr>
          <w:spacing w:val="-22"/>
          <w:w w:val="105"/>
          <w:sz w:val="21"/>
        </w:rPr>
        <w:t xml:space="preserve"> </w:t>
      </w:r>
      <w:r>
        <w:rPr>
          <w:w w:val="105"/>
          <w:sz w:val="21"/>
        </w:rPr>
        <w:t>residents;</w:t>
      </w:r>
    </w:p>
    <w:p w:rsidR="00711408" w:rsidRDefault="00711408" w:rsidP="00711408">
      <w:pPr>
        <w:pStyle w:val="ListParagraph"/>
        <w:numPr>
          <w:ilvl w:val="1"/>
          <w:numId w:val="16"/>
        </w:numPr>
        <w:tabs>
          <w:tab w:val="left" w:pos="1024"/>
          <w:tab w:val="left" w:pos="1025"/>
        </w:tabs>
        <w:spacing w:before="28"/>
        <w:rPr>
          <w:sz w:val="21"/>
        </w:rPr>
      </w:pPr>
      <w:r>
        <w:rPr>
          <w:w w:val="105"/>
          <w:sz w:val="21"/>
        </w:rPr>
        <w:t>keep the noticeboard in the village updated with relevant</w:t>
      </w:r>
      <w:r>
        <w:rPr>
          <w:spacing w:val="-33"/>
          <w:w w:val="105"/>
          <w:sz w:val="21"/>
        </w:rPr>
        <w:t xml:space="preserve"> </w:t>
      </w:r>
      <w:r>
        <w:rPr>
          <w:w w:val="105"/>
          <w:sz w:val="21"/>
        </w:rPr>
        <w:t>information;</w:t>
      </w:r>
    </w:p>
    <w:p w:rsidR="00711408" w:rsidRDefault="00711408" w:rsidP="00711408">
      <w:pPr>
        <w:pStyle w:val="ListParagraph"/>
        <w:numPr>
          <w:ilvl w:val="1"/>
          <w:numId w:val="16"/>
        </w:numPr>
        <w:tabs>
          <w:tab w:val="left" w:pos="1024"/>
          <w:tab w:val="left" w:pos="1025"/>
        </w:tabs>
        <w:spacing w:before="51" w:line="261" w:lineRule="auto"/>
        <w:ind w:right="193"/>
        <w:rPr>
          <w:sz w:val="21"/>
        </w:rPr>
      </w:pPr>
      <w:r>
        <w:rPr>
          <w:w w:val="105"/>
          <w:sz w:val="21"/>
        </w:rPr>
        <w:t>conduct and receive correspondence on behalf of the Committee and table copies at each meeting of the</w:t>
      </w:r>
      <w:r>
        <w:rPr>
          <w:spacing w:val="15"/>
          <w:w w:val="105"/>
          <w:sz w:val="21"/>
        </w:rPr>
        <w:t xml:space="preserve"> </w:t>
      </w:r>
      <w:r>
        <w:rPr>
          <w:w w:val="105"/>
          <w:sz w:val="21"/>
        </w:rPr>
        <w:t>Committee;</w:t>
      </w:r>
    </w:p>
    <w:p w:rsidR="00711408" w:rsidRDefault="00711408" w:rsidP="00711408">
      <w:pPr>
        <w:pStyle w:val="ListParagraph"/>
        <w:numPr>
          <w:ilvl w:val="1"/>
          <w:numId w:val="16"/>
        </w:numPr>
        <w:tabs>
          <w:tab w:val="left" w:pos="1024"/>
          <w:tab w:val="left" w:pos="1025"/>
        </w:tabs>
        <w:spacing w:before="28" w:line="261" w:lineRule="auto"/>
        <w:ind w:right="980"/>
        <w:rPr>
          <w:sz w:val="21"/>
        </w:rPr>
      </w:pPr>
      <w:r>
        <w:rPr>
          <w:w w:val="105"/>
          <w:sz w:val="21"/>
        </w:rPr>
        <w:t>liaise</w:t>
      </w:r>
      <w:r>
        <w:rPr>
          <w:spacing w:val="-7"/>
          <w:w w:val="105"/>
          <w:sz w:val="21"/>
        </w:rPr>
        <w:t xml:space="preserve"> </w:t>
      </w:r>
      <w:r>
        <w:rPr>
          <w:w w:val="105"/>
          <w:sz w:val="21"/>
        </w:rPr>
        <w:t>with</w:t>
      </w:r>
      <w:r>
        <w:rPr>
          <w:spacing w:val="-7"/>
          <w:w w:val="105"/>
          <w:sz w:val="21"/>
        </w:rPr>
        <w:t xml:space="preserve"> </w:t>
      </w:r>
      <w:r>
        <w:rPr>
          <w:w w:val="105"/>
          <w:sz w:val="21"/>
        </w:rPr>
        <w:t>the</w:t>
      </w:r>
      <w:r>
        <w:rPr>
          <w:spacing w:val="-7"/>
          <w:w w:val="105"/>
          <w:sz w:val="21"/>
        </w:rPr>
        <w:t xml:space="preserve"> </w:t>
      </w:r>
      <w:r>
        <w:rPr>
          <w:w w:val="105"/>
          <w:sz w:val="21"/>
        </w:rPr>
        <w:t>operator</w:t>
      </w:r>
      <w:r>
        <w:rPr>
          <w:spacing w:val="-7"/>
          <w:w w:val="105"/>
          <w:sz w:val="21"/>
        </w:rPr>
        <w:t xml:space="preserve"> </w:t>
      </w:r>
      <w:r>
        <w:rPr>
          <w:w w:val="105"/>
          <w:sz w:val="21"/>
        </w:rPr>
        <w:t>regarding</w:t>
      </w:r>
      <w:r>
        <w:rPr>
          <w:spacing w:val="-7"/>
          <w:w w:val="105"/>
          <w:sz w:val="21"/>
        </w:rPr>
        <w:t xml:space="preserve"> </w:t>
      </w:r>
      <w:r>
        <w:rPr>
          <w:w w:val="105"/>
          <w:sz w:val="21"/>
        </w:rPr>
        <w:t>the</w:t>
      </w:r>
      <w:r>
        <w:rPr>
          <w:spacing w:val="-7"/>
          <w:w w:val="105"/>
          <w:sz w:val="21"/>
        </w:rPr>
        <w:t xml:space="preserve"> </w:t>
      </w:r>
      <w:r>
        <w:rPr>
          <w:w w:val="105"/>
          <w:sz w:val="21"/>
        </w:rPr>
        <w:t>provision</w:t>
      </w:r>
      <w:r>
        <w:rPr>
          <w:spacing w:val="-7"/>
          <w:w w:val="105"/>
          <w:sz w:val="21"/>
        </w:rPr>
        <w:t xml:space="preserve"> </w:t>
      </w:r>
      <w:r>
        <w:rPr>
          <w:w w:val="105"/>
          <w:sz w:val="21"/>
        </w:rPr>
        <w:t>of</w:t>
      </w:r>
      <w:r>
        <w:rPr>
          <w:spacing w:val="-7"/>
          <w:w w:val="105"/>
          <w:sz w:val="21"/>
        </w:rPr>
        <w:t xml:space="preserve"> </w:t>
      </w:r>
      <w:r>
        <w:rPr>
          <w:w w:val="105"/>
          <w:sz w:val="21"/>
        </w:rPr>
        <w:t>administrative</w:t>
      </w:r>
      <w:r>
        <w:rPr>
          <w:spacing w:val="-7"/>
          <w:w w:val="105"/>
          <w:sz w:val="21"/>
        </w:rPr>
        <w:t xml:space="preserve"> </w:t>
      </w:r>
      <w:r>
        <w:rPr>
          <w:w w:val="105"/>
          <w:sz w:val="21"/>
        </w:rPr>
        <w:t>assistance</w:t>
      </w:r>
      <w:r>
        <w:rPr>
          <w:spacing w:val="-7"/>
          <w:w w:val="105"/>
          <w:sz w:val="21"/>
        </w:rPr>
        <w:t xml:space="preserve"> </w:t>
      </w:r>
      <w:r>
        <w:rPr>
          <w:w w:val="105"/>
          <w:sz w:val="21"/>
        </w:rPr>
        <w:t>to</w:t>
      </w:r>
      <w:r>
        <w:rPr>
          <w:spacing w:val="-7"/>
          <w:w w:val="105"/>
          <w:sz w:val="21"/>
        </w:rPr>
        <w:t xml:space="preserve"> </w:t>
      </w:r>
      <w:r>
        <w:rPr>
          <w:w w:val="105"/>
          <w:sz w:val="21"/>
        </w:rPr>
        <w:t>the Committee;</w:t>
      </w:r>
    </w:p>
    <w:p w:rsidR="00711408" w:rsidRDefault="00711408" w:rsidP="00711408">
      <w:pPr>
        <w:pStyle w:val="ListParagraph"/>
        <w:numPr>
          <w:ilvl w:val="1"/>
          <w:numId w:val="16"/>
        </w:numPr>
        <w:tabs>
          <w:tab w:val="left" w:pos="1024"/>
          <w:tab w:val="left" w:pos="1025"/>
        </w:tabs>
        <w:spacing w:before="28" w:line="261" w:lineRule="auto"/>
        <w:ind w:right="267"/>
        <w:rPr>
          <w:sz w:val="21"/>
        </w:rPr>
      </w:pPr>
      <w:r>
        <w:rPr>
          <w:w w:val="105"/>
          <w:sz w:val="21"/>
        </w:rPr>
        <w:t>chair meetings of the Committee and meetings of residents required under the Act in the absence of the</w:t>
      </w:r>
      <w:r>
        <w:rPr>
          <w:spacing w:val="5"/>
          <w:w w:val="105"/>
          <w:sz w:val="21"/>
        </w:rPr>
        <w:t xml:space="preserve"> </w:t>
      </w:r>
      <w:r>
        <w:rPr>
          <w:w w:val="105"/>
          <w:sz w:val="21"/>
        </w:rPr>
        <w:t>Chairperson;</w:t>
      </w:r>
    </w:p>
    <w:p w:rsidR="00711408" w:rsidRDefault="00711408" w:rsidP="00711408">
      <w:pPr>
        <w:pStyle w:val="ListParagraph"/>
        <w:numPr>
          <w:ilvl w:val="1"/>
          <w:numId w:val="16"/>
        </w:numPr>
        <w:tabs>
          <w:tab w:val="left" w:pos="1024"/>
          <w:tab w:val="left" w:pos="1025"/>
        </w:tabs>
        <w:spacing w:before="28"/>
        <w:rPr>
          <w:sz w:val="21"/>
        </w:rPr>
      </w:pPr>
      <w:r>
        <w:rPr>
          <w:w w:val="105"/>
          <w:sz w:val="21"/>
        </w:rPr>
        <w:t>assist with welcoming new residents into the village;</w:t>
      </w:r>
      <w:r>
        <w:rPr>
          <w:spacing w:val="-7"/>
          <w:w w:val="105"/>
          <w:sz w:val="21"/>
        </w:rPr>
        <w:t xml:space="preserve"> </w:t>
      </w:r>
      <w:r>
        <w:rPr>
          <w:w w:val="105"/>
          <w:sz w:val="21"/>
        </w:rPr>
        <w:t>and</w:t>
      </w:r>
    </w:p>
    <w:p w:rsidR="00711408" w:rsidRDefault="00711408" w:rsidP="00711408">
      <w:pPr>
        <w:pStyle w:val="ListParagraph"/>
        <w:numPr>
          <w:ilvl w:val="1"/>
          <w:numId w:val="16"/>
        </w:numPr>
        <w:tabs>
          <w:tab w:val="left" w:pos="1024"/>
          <w:tab w:val="left" w:pos="1025"/>
        </w:tabs>
        <w:spacing w:before="51"/>
        <w:rPr>
          <w:sz w:val="21"/>
        </w:rPr>
      </w:pPr>
      <w:r>
        <w:rPr>
          <w:w w:val="105"/>
          <w:sz w:val="21"/>
        </w:rPr>
        <w:t>update these rules when amended in accordance with rule</w:t>
      </w:r>
      <w:r>
        <w:rPr>
          <w:spacing w:val="8"/>
          <w:w w:val="105"/>
          <w:sz w:val="21"/>
        </w:rPr>
        <w:t xml:space="preserve"> </w:t>
      </w:r>
      <w:r>
        <w:rPr>
          <w:w w:val="105"/>
          <w:sz w:val="21"/>
        </w:rPr>
        <w:t>18.</w:t>
      </w:r>
    </w:p>
    <w:p w:rsidR="00711408" w:rsidRDefault="00711408" w:rsidP="00711408">
      <w:pPr>
        <w:pStyle w:val="ListParagraph"/>
        <w:numPr>
          <w:ilvl w:val="0"/>
          <w:numId w:val="16"/>
        </w:numPr>
        <w:tabs>
          <w:tab w:val="left" w:pos="571"/>
          <w:tab w:val="left" w:pos="572"/>
        </w:tabs>
        <w:spacing w:before="193"/>
        <w:rPr>
          <w:sz w:val="21"/>
        </w:rPr>
      </w:pPr>
      <w:r>
        <w:rPr>
          <w:w w:val="105"/>
          <w:sz w:val="21"/>
        </w:rPr>
        <w:t xml:space="preserve">The functions of the </w:t>
      </w:r>
      <w:r>
        <w:rPr>
          <w:spacing w:val="-4"/>
          <w:w w:val="105"/>
          <w:sz w:val="21"/>
        </w:rPr>
        <w:t xml:space="preserve">Treasurer </w:t>
      </w:r>
      <w:r>
        <w:rPr>
          <w:w w:val="105"/>
          <w:sz w:val="21"/>
        </w:rPr>
        <w:t>are</w:t>
      </w:r>
      <w:r>
        <w:rPr>
          <w:spacing w:val="-11"/>
          <w:w w:val="105"/>
          <w:sz w:val="21"/>
        </w:rPr>
        <w:t xml:space="preserve"> </w:t>
      </w:r>
      <w:r>
        <w:rPr>
          <w:w w:val="105"/>
          <w:sz w:val="21"/>
        </w:rPr>
        <w:t>to:</w:t>
      </w:r>
    </w:p>
    <w:p w:rsidR="00711408" w:rsidRDefault="00711408" w:rsidP="00711408">
      <w:pPr>
        <w:pStyle w:val="ListParagraph"/>
        <w:numPr>
          <w:ilvl w:val="1"/>
          <w:numId w:val="16"/>
        </w:numPr>
        <w:tabs>
          <w:tab w:val="left" w:pos="1024"/>
          <w:tab w:val="left" w:pos="1025"/>
        </w:tabs>
        <w:spacing w:before="51" w:line="261" w:lineRule="auto"/>
        <w:ind w:right="147" w:hanging="453"/>
        <w:rPr>
          <w:sz w:val="21"/>
        </w:rPr>
      </w:pPr>
      <w:r>
        <w:rPr>
          <w:w w:val="105"/>
          <w:sz w:val="21"/>
        </w:rPr>
        <w:t>make sure that money due to the Committee is collected and receipted and that payments authorised</w:t>
      </w:r>
      <w:r>
        <w:rPr>
          <w:spacing w:val="-8"/>
          <w:w w:val="105"/>
          <w:sz w:val="21"/>
        </w:rPr>
        <w:t xml:space="preserve"> </w:t>
      </w:r>
      <w:r>
        <w:rPr>
          <w:w w:val="105"/>
          <w:sz w:val="21"/>
        </w:rPr>
        <w:t>by</w:t>
      </w:r>
      <w:r>
        <w:rPr>
          <w:spacing w:val="-8"/>
          <w:w w:val="105"/>
          <w:sz w:val="21"/>
        </w:rPr>
        <w:t xml:space="preserve"> </w:t>
      </w:r>
      <w:r>
        <w:rPr>
          <w:w w:val="105"/>
          <w:sz w:val="21"/>
        </w:rPr>
        <w:t>the</w:t>
      </w:r>
      <w:r>
        <w:rPr>
          <w:spacing w:val="-8"/>
          <w:w w:val="105"/>
          <w:sz w:val="21"/>
        </w:rPr>
        <w:t xml:space="preserve"> </w:t>
      </w:r>
      <w:r>
        <w:rPr>
          <w:w w:val="105"/>
          <w:sz w:val="21"/>
        </w:rPr>
        <w:t>committee</w:t>
      </w:r>
      <w:r>
        <w:rPr>
          <w:spacing w:val="-8"/>
          <w:w w:val="105"/>
          <w:sz w:val="21"/>
        </w:rPr>
        <w:t xml:space="preserve"> </w:t>
      </w:r>
      <w:r>
        <w:rPr>
          <w:w w:val="105"/>
          <w:sz w:val="21"/>
        </w:rPr>
        <w:t>are</w:t>
      </w:r>
      <w:r>
        <w:rPr>
          <w:spacing w:val="-8"/>
          <w:w w:val="105"/>
          <w:sz w:val="21"/>
        </w:rPr>
        <w:t xml:space="preserve"> </w:t>
      </w:r>
      <w:r>
        <w:rPr>
          <w:w w:val="105"/>
          <w:sz w:val="21"/>
        </w:rPr>
        <w:t>made;</w:t>
      </w:r>
    </w:p>
    <w:p w:rsidR="00711408" w:rsidRDefault="00711408" w:rsidP="00711408">
      <w:pPr>
        <w:pStyle w:val="ListParagraph"/>
        <w:numPr>
          <w:ilvl w:val="1"/>
          <w:numId w:val="16"/>
        </w:numPr>
        <w:tabs>
          <w:tab w:val="left" w:pos="1024"/>
          <w:tab w:val="left" w:pos="1025"/>
        </w:tabs>
        <w:spacing w:before="28" w:line="261" w:lineRule="auto"/>
        <w:ind w:right="154" w:hanging="453"/>
        <w:rPr>
          <w:sz w:val="21"/>
        </w:rPr>
      </w:pPr>
      <w:r>
        <w:rPr>
          <w:w w:val="105"/>
          <w:sz w:val="21"/>
        </w:rPr>
        <w:t>make payments through a petty cash system or by cheque signed in conjunction with such other signatory or signatories as authorised by the Committee;</w:t>
      </w:r>
      <w:r>
        <w:rPr>
          <w:spacing w:val="-15"/>
          <w:w w:val="105"/>
          <w:sz w:val="21"/>
        </w:rPr>
        <w:t xml:space="preserve"> </w:t>
      </w:r>
      <w:r>
        <w:rPr>
          <w:w w:val="105"/>
          <w:sz w:val="21"/>
        </w:rPr>
        <w:t>and</w:t>
      </w:r>
    </w:p>
    <w:p w:rsidR="00711408" w:rsidRDefault="00711408" w:rsidP="00711408">
      <w:pPr>
        <w:pStyle w:val="ListParagraph"/>
        <w:numPr>
          <w:ilvl w:val="1"/>
          <w:numId w:val="16"/>
        </w:numPr>
        <w:tabs>
          <w:tab w:val="left" w:pos="1024"/>
          <w:tab w:val="left" w:pos="1025"/>
        </w:tabs>
        <w:spacing w:before="28" w:line="261" w:lineRule="auto"/>
        <w:ind w:right="220" w:hanging="453"/>
        <w:rPr>
          <w:sz w:val="21"/>
        </w:rPr>
      </w:pPr>
      <w:proofErr w:type="gramStart"/>
      <w:r>
        <w:rPr>
          <w:w w:val="105"/>
          <w:sz w:val="21"/>
        </w:rPr>
        <w:t>submit</w:t>
      </w:r>
      <w:proofErr w:type="gramEnd"/>
      <w:r>
        <w:rPr>
          <w:w w:val="105"/>
          <w:sz w:val="21"/>
        </w:rPr>
        <w:t xml:space="preserve"> a report at each meeting of the Committee and meeting of residents that details all</w:t>
      </w:r>
      <w:r>
        <w:rPr>
          <w:spacing w:val="-3"/>
          <w:w w:val="105"/>
          <w:sz w:val="21"/>
        </w:rPr>
        <w:t xml:space="preserve"> </w:t>
      </w:r>
      <w:r>
        <w:rPr>
          <w:w w:val="105"/>
          <w:sz w:val="21"/>
        </w:rPr>
        <w:t>receipts</w:t>
      </w:r>
      <w:r>
        <w:rPr>
          <w:spacing w:val="-3"/>
          <w:w w:val="105"/>
          <w:sz w:val="21"/>
        </w:rPr>
        <w:t xml:space="preserve"> </w:t>
      </w:r>
      <w:r>
        <w:rPr>
          <w:w w:val="105"/>
          <w:sz w:val="21"/>
        </w:rPr>
        <w:t>and</w:t>
      </w:r>
      <w:r>
        <w:rPr>
          <w:spacing w:val="-3"/>
          <w:w w:val="105"/>
          <w:sz w:val="21"/>
        </w:rPr>
        <w:t xml:space="preserve"> </w:t>
      </w:r>
      <w:r>
        <w:rPr>
          <w:w w:val="105"/>
          <w:sz w:val="21"/>
        </w:rPr>
        <w:t>payments</w:t>
      </w:r>
      <w:r>
        <w:rPr>
          <w:spacing w:val="-3"/>
          <w:w w:val="105"/>
          <w:sz w:val="21"/>
        </w:rPr>
        <w:t xml:space="preserve"> </w:t>
      </w:r>
      <w:r>
        <w:rPr>
          <w:w w:val="105"/>
          <w:sz w:val="21"/>
        </w:rPr>
        <w:t>made</w:t>
      </w:r>
      <w:r>
        <w:rPr>
          <w:spacing w:val="-3"/>
          <w:w w:val="105"/>
          <w:sz w:val="21"/>
        </w:rPr>
        <w:t xml:space="preserve"> </w:t>
      </w:r>
      <w:r>
        <w:rPr>
          <w:w w:val="105"/>
          <w:sz w:val="21"/>
        </w:rPr>
        <w:t>since</w:t>
      </w:r>
      <w:r>
        <w:rPr>
          <w:spacing w:val="-3"/>
          <w:w w:val="105"/>
          <w:sz w:val="21"/>
        </w:rPr>
        <w:t xml:space="preserve"> </w:t>
      </w:r>
      <w:r>
        <w:rPr>
          <w:w w:val="105"/>
          <w:sz w:val="21"/>
        </w:rPr>
        <w:t>the</w:t>
      </w:r>
      <w:r>
        <w:rPr>
          <w:spacing w:val="-3"/>
          <w:w w:val="105"/>
          <w:sz w:val="21"/>
        </w:rPr>
        <w:t xml:space="preserve"> </w:t>
      </w:r>
      <w:r>
        <w:rPr>
          <w:w w:val="105"/>
          <w:sz w:val="21"/>
        </w:rPr>
        <w:t>previous</w:t>
      </w:r>
      <w:r>
        <w:rPr>
          <w:spacing w:val="-3"/>
          <w:w w:val="105"/>
          <w:sz w:val="21"/>
        </w:rPr>
        <w:t xml:space="preserve"> </w:t>
      </w:r>
      <w:r>
        <w:rPr>
          <w:w w:val="105"/>
          <w:sz w:val="21"/>
        </w:rPr>
        <w:t>report,</w:t>
      </w:r>
      <w:r>
        <w:rPr>
          <w:spacing w:val="-3"/>
          <w:w w:val="105"/>
          <w:sz w:val="21"/>
        </w:rPr>
        <w:t xml:space="preserve"> </w:t>
      </w:r>
      <w:r>
        <w:rPr>
          <w:w w:val="105"/>
          <w:sz w:val="21"/>
        </w:rPr>
        <w:t>accompanied</w:t>
      </w:r>
      <w:r>
        <w:rPr>
          <w:spacing w:val="-3"/>
          <w:w w:val="105"/>
          <w:sz w:val="21"/>
        </w:rPr>
        <w:t xml:space="preserve"> </w:t>
      </w:r>
      <w:r>
        <w:rPr>
          <w:w w:val="105"/>
          <w:sz w:val="21"/>
        </w:rPr>
        <w:t>by</w:t>
      </w:r>
      <w:r>
        <w:rPr>
          <w:spacing w:val="-3"/>
          <w:w w:val="105"/>
          <w:sz w:val="21"/>
        </w:rPr>
        <w:t xml:space="preserve"> </w:t>
      </w:r>
      <w:r>
        <w:rPr>
          <w:w w:val="105"/>
          <w:sz w:val="21"/>
        </w:rPr>
        <w:t>a</w:t>
      </w:r>
      <w:r>
        <w:rPr>
          <w:spacing w:val="-3"/>
          <w:w w:val="105"/>
          <w:sz w:val="21"/>
        </w:rPr>
        <w:t xml:space="preserve"> </w:t>
      </w:r>
      <w:r>
        <w:rPr>
          <w:w w:val="105"/>
          <w:sz w:val="21"/>
        </w:rPr>
        <w:t>list</w:t>
      </w:r>
      <w:r>
        <w:rPr>
          <w:spacing w:val="-3"/>
          <w:w w:val="105"/>
          <w:sz w:val="21"/>
        </w:rPr>
        <w:t xml:space="preserve"> </w:t>
      </w:r>
      <w:r>
        <w:rPr>
          <w:w w:val="105"/>
          <w:sz w:val="21"/>
        </w:rPr>
        <w:t>of</w:t>
      </w:r>
      <w:r>
        <w:rPr>
          <w:spacing w:val="-3"/>
          <w:w w:val="105"/>
          <w:sz w:val="21"/>
        </w:rPr>
        <w:t xml:space="preserve"> </w:t>
      </w:r>
      <w:r>
        <w:rPr>
          <w:w w:val="105"/>
          <w:sz w:val="21"/>
        </w:rPr>
        <w:t xml:space="preserve">unpaid accounts and monies outstanding up to and including the day of </w:t>
      </w:r>
      <w:r w:rsidR="006354C3">
        <w:rPr>
          <w:w w:val="105"/>
          <w:sz w:val="21"/>
        </w:rPr>
        <w:t xml:space="preserve">the </w:t>
      </w:r>
      <w:r w:rsidR="006354C3">
        <w:rPr>
          <w:spacing w:val="18"/>
          <w:w w:val="105"/>
          <w:sz w:val="21"/>
        </w:rPr>
        <w:t>meeting</w:t>
      </w:r>
      <w:r>
        <w:rPr>
          <w:w w:val="105"/>
          <w:sz w:val="21"/>
        </w:rPr>
        <w:t>.</w:t>
      </w:r>
    </w:p>
    <w:p w:rsidR="00711408" w:rsidRPr="00D92227" w:rsidRDefault="00711408" w:rsidP="00711408">
      <w:pPr>
        <w:pStyle w:val="BodyText"/>
        <w:spacing w:before="2"/>
        <w:rPr>
          <w:b/>
          <w:sz w:val="23"/>
        </w:rPr>
      </w:pPr>
    </w:p>
    <w:p w:rsidR="00711408" w:rsidRPr="00D92227" w:rsidRDefault="00711408" w:rsidP="00711408">
      <w:pPr>
        <w:pStyle w:val="ListParagraph"/>
        <w:numPr>
          <w:ilvl w:val="0"/>
          <w:numId w:val="19"/>
        </w:numPr>
        <w:tabs>
          <w:tab w:val="left" w:pos="352"/>
        </w:tabs>
        <w:spacing w:before="0"/>
        <w:ind w:left="351"/>
        <w:rPr>
          <w:b/>
          <w:sz w:val="21"/>
        </w:rPr>
      </w:pPr>
      <w:r w:rsidRPr="00D92227">
        <w:rPr>
          <w:b/>
          <w:w w:val="115"/>
          <w:sz w:val="21"/>
        </w:rPr>
        <w:t>Qualifications for</w:t>
      </w:r>
      <w:r w:rsidRPr="00D92227">
        <w:rPr>
          <w:b/>
          <w:spacing w:val="-10"/>
          <w:w w:val="115"/>
          <w:sz w:val="21"/>
        </w:rPr>
        <w:t xml:space="preserve"> </w:t>
      </w:r>
      <w:r w:rsidRPr="00D92227">
        <w:rPr>
          <w:b/>
          <w:w w:val="115"/>
          <w:sz w:val="21"/>
        </w:rPr>
        <w:t>membership</w:t>
      </w:r>
    </w:p>
    <w:p w:rsidR="00711408" w:rsidRDefault="00711408" w:rsidP="00711408">
      <w:pPr>
        <w:pStyle w:val="BodyText"/>
        <w:spacing w:before="94" w:line="261" w:lineRule="auto"/>
        <w:ind w:left="117" w:right="177"/>
      </w:pPr>
      <w:r>
        <w:rPr>
          <w:w w:val="105"/>
        </w:rPr>
        <w:t>Only a resident of the village is eligible to become a member of the Committee or a sub-committee or to nominate a resident for membership.</w:t>
      </w:r>
    </w:p>
    <w:p w:rsidR="00711408" w:rsidRPr="00D92227" w:rsidRDefault="00711408" w:rsidP="00711408">
      <w:pPr>
        <w:pStyle w:val="BodyText"/>
        <w:spacing w:before="3"/>
        <w:rPr>
          <w:b/>
          <w:sz w:val="23"/>
        </w:rPr>
      </w:pPr>
    </w:p>
    <w:p w:rsidR="00711408" w:rsidRDefault="00711408" w:rsidP="00711408">
      <w:pPr>
        <w:pStyle w:val="ListParagraph"/>
        <w:numPr>
          <w:ilvl w:val="0"/>
          <w:numId w:val="19"/>
        </w:numPr>
        <w:tabs>
          <w:tab w:val="left" w:pos="352"/>
        </w:tabs>
        <w:spacing w:before="0"/>
        <w:ind w:left="351"/>
        <w:rPr>
          <w:sz w:val="21"/>
        </w:rPr>
      </w:pPr>
      <w:r w:rsidRPr="00D92227">
        <w:rPr>
          <w:b/>
          <w:spacing w:val="-4"/>
          <w:w w:val="115"/>
          <w:sz w:val="21"/>
        </w:rPr>
        <w:t xml:space="preserve">Term </w:t>
      </w:r>
      <w:r w:rsidRPr="00D92227">
        <w:rPr>
          <w:b/>
          <w:w w:val="115"/>
          <w:sz w:val="21"/>
        </w:rPr>
        <w:t>of</w:t>
      </w:r>
      <w:r w:rsidRPr="00D92227">
        <w:rPr>
          <w:b/>
          <w:spacing w:val="-22"/>
          <w:w w:val="115"/>
          <w:sz w:val="21"/>
        </w:rPr>
        <w:t xml:space="preserve"> </w:t>
      </w:r>
      <w:r w:rsidRPr="00D92227">
        <w:rPr>
          <w:b/>
          <w:w w:val="115"/>
          <w:sz w:val="21"/>
        </w:rPr>
        <w:t>membership</w:t>
      </w:r>
    </w:p>
    <w:p w:rsidR="00711408" w:rsidRDefault="00711408" w:rsidP="00711408">
      <w:pPr>
        <w:pStyle w:val="BodyText"/>
        <w:spacing w:before="94"/>
        <w:ind w:left="117"/>
      </w:pPr>
      <w:r>
        <w:rPr>
          <w:w w:val="105"/>
        </w:rPr>
        <w:t>Each member of the Committee, or a sub-committee, is to be appointed for a period of 1 year.</w:t>
      </w:r>
    </w:p>
    <w:p w:rsidR="00711408" w:rsidRDefault="00711408" w:rsidP="00711408">
      <w:pPr>
        <w:pStyle w:val="BodyText"/>
        <w:spacing w:before="165" w:line="261" w:lineRule="auto"/>
        <w:ind w:left="117"/>
      </w:pPr>
      <w:r>
        <w:rPr>
          <w:w w:val="105"/>
        </w:rPr>
        <w:t>A member of the Committee may be removed from office by a special resolution at a meeting of the residents.</w:t>
      </w:r>
    </w:p>
    <w:p w:rsidR="00711408" w:rsidRDefault="00711408" w:rsidP="00711408">
      <w:pPr>
        <w:pStyle w:val="BodyText"/>
        <w:spacing w:before="3"/>
        <w:rPr>
          <w:sz w:val="23"/>
        </w:rPr>
      </w:pPr>
    </w:p>
    <w:p w:rsidR="00711408" w:rsidRPr="00D92227" w:rsidRDefault="00711408" w:rsidP="00711408">
      <w:pPr>
        <w:pStyle w:val="ListParagraph"/>
        <w:numPr>
          <w:ilvl w:val="0"/>
          <w:numId w:val="19"/>
        </w:numPr>
        <w:tabs>
          <w:tab w:val="left" w:pos="352"/>
        </w:tabs>
        <w:spacing w:before="0"/>
        <w:ind w:left="351"/>
        <w:rPr>
          <w:b/>
          <w:sz w:val="21"/>
        </w:rPr>
      </w:pPr>
      <w:r w:rsidRPr="00D92227">
        <w:rPr>
          <w:b/>
          <w:w w:val="115"/>
          <w:sz w:val="21"/>
        </w:rPr>
        <w:t>Nominations</w:t>
      </w:r>
      <w:r w:rsidRPr="00D92227">
        <w:rPr>
          <w:b/>
          <w:spacing w:val="-7"/>
          <w:w w:val="115"/>
          <w:sz w:val="21"/>
        </w:rPr>
        <w:t xml:space="preserve"> </w:t>
      </w:r>
      <w:r w:rsidRPr="00D92227">
        <w:rPr>
          <w:b/>
          <w:w w:val="115"/>
          <w:sz w:val="21"/>
        </w:rPr>
        <w:t>for</w:t>
      </w:r>
      <w:r w:rsidRPr="00D92227">
        <w:rPr>
          <w:b/>
          <w:spacing w:val="-7"/>
          <w:w w:val="115"/>
          <w:sz w:val="21"/>
        </w:rPr>
        <w:t xml:space="preserve"> </w:t>
      </w:r>
      <w:r w:rsidRPr="00D92227">
        <w:rPr>
          <w:b/>
          <w:w w:val="115"/>
          <w:sz w:val="21"/>
        </w:rPr>
        <w:t>office</w:t>
      </w:r>
      <w:r w:rsidRPr="00D92227">
        <w:rPr>
          <w:b/>
          <w:spacing w:val="-7"/>
          <w:w w:val="115"/>
          <w:sz w:val="21"/>
        </w:rPr>
        <w:t xml:space="preserve"> </w:t>
      </w:r>
      <w:r w:rsidRPr="00D92227">
        <w:rPr>
          <w:b/>
          <w:w w:val="115"/>
          <w:sz w:val="21"/>
        </w:rPr>
        <w:t>bearers</w:t>
      </w:r>
      <w:r w:rsidRPr="00D92227">
        <w:rPr>
          <w:b/>
          <w:spacing w:val="-7"/>
          <w:w w:val="115"/>
          <w:sz w:val="21"/>
        </w:rPr>
        <w:t xml:space="preserve"> </w:t>
      </w:r>
      <w:r w:rsidRPr="00D92227">
        <w:rPr>
          <w:b/>
          <w:w w:val="115"/>
          <w:sz w:val="21"/>
        </w:rPr>
        <w:t>and</w:t>
      </w:r>
      <w:r w:rsidRPr="00D92227">
        <w:rPr>
          <w:b/>
          <w:spacing w:val="-7"/>
          <w:w w:val="115"/>
          <w:sz w:val="21"/>
        </w:rPr>
        <w:t xml:space="preserve"> </w:t>
      </w:r>
      <w:r w:rsidRPr="00D92227">
        <w:rPr>
          <w:b/>
          <w:w w:val="115"/>
          <w:sz w:val="21"/>
        </w:rPr>
        <w:t>ordinary</w:t>
      </w:r>
      <w:r w:rsidRPr="00D92227">
        <w:rPr>
          <w:b/>
          <w:spacing w:val="-7"/>
          <w:w w:val="115"/>
          <w:sz w:val="21"/>
        </w:rPr>
        <w:t xml:space="preserve"> </w:t>
      </w:r>
      <w:r w:rsidRPr="00D92227">
        <w:rPr>
          <w:b/>
          <w:w w:val="115"/>
          <w:sz w:val="21"/>
        </w:rPr>
        <w:t>Committee</w:t>
      </w:r>
      <w:r w:rsidRPr="00D92227">
        <w:rPr>
          <w:b/>
          <w:spacing w:val="-7"/>
          <w:w w:val="115"/>
          <w:sz w:val="21"/>
        </w:rPr>
        <w:t xml:space="preserve"> </w:t>
      </w:r>
      <w:r w:rsidRPr="00D92227">
        <w:rPr>
          <w:b/>
          <w:w w:val="115"/>
          <w:sz w:val="21"/>
        </w:rPr>
        <w:t>members</w:t>
      </w:r>
    </w:p>
    <w:p w:rsidR="00711408" w:rsidRDefault="00711408" w:rsidP="00711408">
      <w:pPr>
        <w:pStyle w:val="ListParagraph"/>
        <w:numPr>
          <w:ilvl w:val="0"/>
          <w:numId w:val="15"/>
        </w:numPr>
        <w:tabs>
          <w:tab w:val="left" w:pos="572"/>
        </w:tabs>
        <w:spacing w:before="94" w:line="261" w:lineRule="auto"/>
        <w:ind w:right="747"/>
        <w:jc w:val="both"/>
        <w:rPr>
          <w:sz w:val="21"/>
        </w:rPr>
      </w:pPr>
      <w:r>
        <w:rPr>
          <w:w w:val="105"/>
          <w:sz w:val="21"/>
        </w:rPr>
        <w:t>When a meeting of residents is held at which a Committee is elected, all positions on the Committee are to be declared vacant. The first business item at the meeting must be the election of the Committee for the coming</w:t>
      </w:r>
      <w:r>
        <w:rPr>
          <w:spacing w:val="16"/>
          <w:w w:val="105"/>
          <w:sz w:val="21"/>
        </w:rPr>
        <w:t xml:space="preserve"> </w:t>
      </w:r>
      <w:r>
        <w:rPr>
          <w:spacing w:val="-4"/>
          <w:w w:val="105"/>
          <w:sz w:val="21"/>
        </w:rPr>
        <w:t>year.</w:t>
      </w:r>
    </w:p>
    <w:p w:rsidR="00711408" w:rsidRDefault="00711408" w:rsidP="00711408">
      <w:pPr>
        <w:pStyle w:val="ListParagraph"/>
        <w:numPr>
          <w:ilvl w:val="0"/>
          <w:numId w:val="15"/>
        </w:numPr>
        <w:tabs>
          <w:tab w:val="left" w:pos="571"/>
          <w:tab w:val="left" w:pos="572"/>
        </w:tabs>
        <w:spacing w:line="261" w:lineRule="auto"/>
        <w:ind w:right="189"/>
        <w:rPr>
          <w:sz w:val="21"/>
        </w:rPr>
      </w:pPr>
      <w:r>
        <w:rPr>
          <w:w w:val="105"/>
          <w:sz w:val="21"/>
        </w:rPr>
        <w:t xml:space="preserve">At the </w:t>
      </w:r>
      <w:r>
        <w:rPr>
          <w:spacing w:val="-3"/>
          <w:w w:val="105"/>
          <w:sz w:val="21"/>
        </w:rPr>
        <w:t xml:space="preserve">first meeting </w:t>
      </w:r>
      <w:r>
        <w:rPr>
          <w:w w:val="105"/>
          <w:sz w:val="21"/>
        </w:rPr>
        <w:t xml:space="preserve">of the </w:t>
      </w:r>
      <w:r>
        <w:rPr>
          <w:spacing w:val="-3"/>
          <w:w w:val="105"/>
          <w:sz w:val="21"/>
        </w:rPr>
        <w:t xml:space="preserve">residents held </w:t>
      </w:r>
      <w:r>
        <w:rPr>
          <w:w w:val="105"/>
          <w:sz w:val="21"/>
        </w:rPr>
        <w:t xml:space="preserve">to </w:t>
      </w:r>
      <w:r>
        <w:rPr>
          <w:spacing w:val="-3"/>
          <w:w w:val="105"/>
          <w:sz w:val="21"/>
        </w:rPr>
        <w:t xml:space="preserve">elect </w:t>
      </w:r>
      <w:r>
        <w:rPr>
          <w:w w:val="105"/>
          <w:sz w:val="21"/>
        </w:rPr>
        <w:t xml:space="preserve">the </w:t>
      </w:r>
      <w:r>
        <w:rPr>
          <w:spacing w:val="-3"/>
          <w:w w:val="105"/>
          <w:sz w:val="21"/>
        </w:rPr>
        <w:t xml:space="preserve">Committee, </w:t>
      </w:r>
      <w:r>
        <w:rPr>
          <w:w w:val="105"/>
          <w:sz w:val="21"/>
        </w:rPr>
        <w:t xml:space="preserve">an </w:t>
      </w:r>
      <w:r>
        <w:rPr>
          <w:spacing w:val="-3"/>
          <w:w w:val="105"/>
          <w:sz w:val="21"/>
        </w:rPr>
        <w:t xml:space="preserve">acting Chairperson </w:t>
      </w:r>
      <w:r>
        <w:rPr>
          <w:w w:val="105"/>
          <w:sz w:val="21"/>
        </w:rPr>
        <w:t xml:space="preserve">is to </w:t>
      </w:r>
      <w:r>
        <w:rPr>
          <w:spacing w:val="-3"/>
          <w:w w:val="105"/>
          <w:sz w:val="21"/>
        </w:rPr>
        <w:t xml:space="preserve">be appointed with </w:t>
      </w:r>
      <w:r>
        <w:rPr>
          <w:w w:val="105"/>
          <w:sz w:val="21"/>
        </w:rPr>
        <w:t xml:space="preserve">the </w:t>
      </w:r>
      <w:r>
        <w:rPr>
          <w:spacing w:val="-3"/>
          <w:w w:val="105"/>
          <w:sz w:val="21"/>
        </w:rPr>
        <w:t xml:space="preserve">consent </w:t>
      </w:r>
      <w:r>
        <w:rPr>
          <w:w w:val="105"/>
          <w:sz w:val="21"/>
        </w:rPr>
        <w:t xml:space="preserve">of </w:t>
      </w:r>
      <w:r>
        <w:rPr>
          <w:spacing w:val="-3"/>
          <w:w w:val="105"/>
          <w:sz w:val="21"/>
        </w:rPr>
        <w:t xml:space="preserve">those residents present </w:t>
      </w:r>
      <w:r>
        <w:rPr>
          <w:w w:val="105"/>
          <w:sz w:val="21"/>
        </w:rPr>
        <w:t xml:space="preserve">at the </w:t>
      </w:r>
      <w:r>
        <w:rPr>
          <w:spacing w:val="-3"/>
          <w:w w:val="105"/>
          <w:sz w:val="21"/>
        </w:rPr>
        <w:t xml:space="preserve">meeting </w:t>
      </w:r>
      <w:r>
        <w:rPr>
          <w:w w:val="105"/>
          <w:sz w:val="21"/>
        </w:rPr>
        <w:t xml:space="preserve">for the </w:t>
      </w:r>
      <w:r>
        <w:rPr>
          <w:spacing w:val="-3"/>
          <w:w w:val="105"/>
          <w:sz w:val="21"/>
        </w:rPr>
        <w:t xml:space="preserve">purposes </w:t>
      </w:r>
      <w:r>
        <w:rPr>
          <w:w w:val="105"/>
          <w:sz w:val="21"/>
        </w:rPr>
        <w:t xml:space="preserve">of </w:t>
      </w:r>
      <w:r>
        <w:rPr>
          <w:spacing w:val="-3"/>
          <w:w w:val="105"/>
          <w:sz w:val="21"/>
        </w:rPr>
        <w:t xml:space="preserve">running </w:t>
      </w:r>
      <w:r>
        <w:rPr>
          <w:w w:val="105"/>
          <w:sz w:val="21"/>
        </w:rPr>
        <w:t xml:space="preserve">the </w:t>
      </w:r>
      <w:r>
        <w:rPr>
          <w:spacing w:val="-3"/>
          <w:w w:val="105"/>
          <w:sz w:val="21"/>
        </w:rPr>
        <w:t xml:space="preserve">meeting. </w:t>
      </w:r>
      <w:r>
        <w:rPr>
          <w:w w:val="105"/>
          <w:sz w:val="21"/>
        </w:rPr>
        <w:t xml:space="preserve">For </w:t>
      </w:r>
      <w:r>
        <w:rPr>
          <w:spacing w:val="-3"/>
          <w:w w:val="105"/>
          <w:sz w:val="21"/>
        </w:rPr>
        <w:t xml:space="preserve">subsequent meetings held </w:t>
      </w:r>
      <w:r>
        <w:rPr>
          <w:w w:val="105"/>
          <w:sz w:val="21"/>
        </w:rPr>
        <w:t xml:space="preserve">to </w:t>
      </w:r>
      <w:r>
        <w:rPr>
          <w:spacing w:val="-3"/>
          <w:w w:val="105"/>
          <w:sz w:val="21"/>
        </w:rPr>
        <w:t xml:space="preserve">elect </w:t>
      </w:r>
      <w:r>
        <w:rPr>
          <w:w w:val="105"/>
          <w:sz w:val="21"/>
        </w:rPr>
        <w:t xml:space="preserve">the </w:t>
      </w:r>
      <w:r>
        <w:rPr>
          <w:spacing w:val="-3"/>
          <w:w w:val="105"/>
          <w:sz w:val="21"/>
        </w:rPr>
        <w:t xml:space="preserve">Committee, </w:t>
      </w:r>
      <w:r>
        <w:rPr>
          <w:w w:val="105"/>
          <w:sz w:val="21"/>
        </w:rPr>
        <w:t xml:space="preserve">the </w:t>
      </w:r>
      <w:r>
        <w:rPr>
          <w:spacing w:val="-3"/>
          <w:w w:val="105"/>
          <w:sz w:val="21"/>
        </w:rPr>
        <w:t>Chairperson from the previous</w:t>
      </w:r>
      <w:r>
        <w:rPr>
          <w:spacing w:val="-6"/>
          <w:w w:val="105"/>
          <w:sz w:val="21"/>
        </w:rPr>
        <w:t xml:space="preserve"> </w:t>
      </w:r>
      <w:r>
        <w:rPr>
          <w:spacing w:val="-3"/>
          <w:w w:val="105"/>
          <w:sz w:val="21"/>
        </w:rPr>
        <w:t>year</w:t>
      </w:r>
      <w:r>
        <w:rPr>
          <w:spacing w:val="-6"/>
          <w:w w:val="105"/>
          <w:sz w:val="21"/>
        </w:rPr>
        <w:t xml:space="preserve"> </w:t>
      </w:r>
      <w:r>
        <w:rPr>
          <w:w w:val="105"/>
          <w:sz w:val="21"/>
        </w:rPr>
        <w:t>is</w:t>
      </w:r>
      <w:r>
        <w:rPr>
          <w:spacing w:val="-6"/>
          <w:w w:val="105"/>
          <w:sz w:val="21"/>
        </w:rPr>
        <w:t xml:space="preserve"> </w:t>
      </w:r>
      <w:r>
        <w:rPr>
          <w:w w:val="105"/>
          <w:sz w:val="21"/>
        </w:rPr>
        <w:t>to</w:t>
      </w:r>
      <w:r>
        <w:rPr>
          <w:spacing w:val="-6"/>
          <w:w w:val="105"/>
          <w:sz w:val="21"/>
        </w:rPr>
        <w:t xml:space="preserve"> </w:t>
      </w:r>
      <w:r>
        <w:rPr>
          <w:w w:val="105"/>
          <w:sz w:val="21"/>
        </w:rPr>
        <w:t>act</w:t>
      </w:r>
      <w:r>
        <w:rPr>
          <w:spacing w:val="-6"/>
          <w:w w:val="105"/>
          <w:sz w:val="21"/>
        </w:rPr>
        <w:t xml:space="preserve"> </w:t>
      </w:r>
      <w:r>
        <w:rPr>
          <w:w w:val="105"/>
          <w:sz w:val="21"/>
        </w:rPr>
        <w:t>as</w:t>
      </w:r>
      <w:r>
        <w:rPr>
          <w:spacing w:val="-6"/>
          <w:w w:val="105"/>
          <w:sz w:val="21"/>
        </w:rPr>
        <w:t xml:space="preserve"> </w:t>
      </w:r>
      <w:r>
        <w:rPr>
          <w:spacing w:val="-3"/>
          <w:w w:val="105"/>
          <w:sz w:val="21"/>
        </w:rPr>
        <w:t>chair</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meeting</w:t>
      </w:r>
      <w:r>
        <w:rPr>
          <w:spacing w:val="-6"/>
          <w:w w:val="105"/>
          <w:sz w:val="21"/>
        </w:rPr>
        <w:t xml:space="preserve"> </w:t>
      </w:r>
      <w:r>
        <w:rPr>
          <w:spacing w:val="-3"/>
          <w:w w:val="105"/>
          <w:sz w:val="21"/>
        </w:rPr>
        <w:t>until</w:t>
      </w:r>
      <w:r>
        <w:rPr>
          <w:spacing w:val="-6"/>
          <w:w w:val="105"/>
          <w:sz w:val="21"/>
        </w:rPr>
        <w:t xml:space="preserve"> </w:t>
      </w:r>
      <w:r>
        <w:rPr>
          <w:w w:val="105"/>
          <w:sz w:val="21"/>
        </w:rPr>
        <w:t>the</w:t>
      </w:r>
      <w:r>
        <w:rPr>
          <w:spacing w:val="-6"/>
          <w:w w:val="105"/>
          <w:sz w:val="21"/>
        </w:rPr>
        <w:t xml:space="preserve"> </w:t>
      </w:r>
      <w:r>
        <w:rPr>
          <w:spacing w:val="-3"/>
          <w:w w:val="105"/>
          <w:sz w:val="21"/>
        </w:rPr>
        <w:t>position</w:t>
      </w:r>
      <w:r>
        <w:rPr>
          <w:spacing w:val="-6"/>
          <w:w w:val="105"/>
          <w:sz w:val="21"/>
        </w:rPr>
        <w:t xml:space="preserve"> </w:t>
      </w:r>
      <w:r>
        <w:rPr>
          <w:w w:val="105"/>
          <w:sz w:val="21"/>
        </w:rPr>
        <w:t>of</w:t>
      </w:r>
      <w:r>
        <w:rPr>
          <w:spacing w:val="-6"/>
          <w:w w:val="105"/>
          <w:sz w:val="21"/>
        </w:rPr>
        <w:t xml:space="preserve"> </w:t>
      </w:r>
      <w:r>
        <w:rPr>
          <w:spacing w:val="-3"/>
          <w:w w:val="105"/>
          <w:sz w:val="21"/>
        </w:rPr>
        <w:t>Chairperson</w:t>
      </w:r>
      <w:r>
        <w:rPr>
          <w:spacing w:val="-6"/>
          <w:w w:val="105"/>
          <w:sz w:val="21"/>
        </w:rPr>
        <w:t xml:space="preserve"> </w:t>
      </w:r>
      <w:r>
        <w:rPr>
          <w:w w:val="105"/>
          <w:sz w:val="21"/>
        </w:rPr>
        <w:t>has</w:t>
      </w:r>
      <w:r>
        <w:rPr>
          <w:spacing w:val="-6"/>
          <w:w w:val="105"/>
          <w:sz w:val="21"/>
        </w:rPr>
        <w:t xml:space="preserve"> </w:t>
      </w:r>
      <w:r>
        <w:rPr>
          <w:spacing w:val="-3"/>
          <w:w w:val="105"/>
          <w:sz w:val="21"/>
        </w:rPr>
        <w:t>been</w:t>
      </w:r>
      <w:r>
        <w:rPr>
          <w:spacing w:val="-6"/>
          <w:w w:val="105"/>
          <w:sz w:val="21"/>
        </w:rPr>
        <w:t xml:space="preserve"> </w:t>
      </w:r>
      <w:r>
        <w:rPr>
          <w:spacing w:val="-3"/>
          <w:w w:val="105"/>
          <w:sz w:val="21"/>
        </w:rPr>
        <w:t>filled.</w:t>
      </w:r>
    </w:p>
    <w:p w:rsidR="00711408" w:rsidRDefault="00711408" w:rsidP="00711408">
      <w:pPr>
        <w:pStyle w:val="ListParagraph"/>
        <w:numPr>
          <w:ilvl w:val="0"/>
          <w:numId w:val="15"/>
        </w:numPr>
        <w:tabs>
          <w:tab w:val="left" w:pos="571"/>
          <w:tab w:val="left" w:pos="572"/>
        </w:tabs>
        <w:spacing w:line="261" w:lineRule="auto"/>
        <w:ind w:right="722"/>
        <w:rPr>
          <w:sz w:val="21"/>
        </w:rPr>
      </w:pPr>
      <w:r>
        <w:rPr>
          <w:w w:val="105"/>
          <w:sz w:val="21"/>
        </w:rPr>
        <w:t>Any</w:t>
      </w:r>
      <w:r>
        <w:rPr>
          <w:spacing w:val="-4"/>
          <w:w w:val="105"/>
          <w:sz w:val="21"/>
        </w:rPr>
        <w:t xml:space="preserve"> </w:t>
      </w:r>
      <w:r>
        <w:rPr>
          <w:w w:val="105"/>
          <w:sz w:val="21"/>
        </w:rPr>
        <w:t>resident</w:t>
      </w:r>
      <w:r>
        <w:rPr>
          <w:spacing w:val="-4"/>
          <w:w w:val="105"/>
          <w:sz w:val="21"/>
        </w:rPr>
        <w:t xml:space="preserve"> </w:t>
      </w:r>
      <w:r>
        <w:rPr>
          <w:w w:val="105"/>
          <w:sz w:val="21"/>
        </w:rPr>
        <w:t>present</w:t>
      </w:r>
      <w:r>
        <w:rPr>
          <w:spacing w:val="-4"/>
          <w:w w:val="105"/>
          <w:sz w:val="21"/>
        </w:rPr>
        <w:t xml:space="preserve"> </w:t>
      </w:r>
      <w:r>
        <w:rPr>
          <w:w w:val="105"/>
          <w:sz w:val="21"/>
        </w:rPr>
        <w:t>at</w:t>
      </w:r>
      <w:r>
        <w:rPr>
          <w:spacing w:val="-4"/>
          <w:w w:val="105"/>
          <w:sz w:val="21"/>
        </w:rPr>
        <w:t xml:space="preserve"> </w:t>
      </w:r>
      <w:r>
        <w:rPr>
          <w:w w:val="105"/>
          <w:sz w:val="21"/>
        </w:rPr>
        <w:t>the</w:t>
      </w:r>
      <w:r>
        <w:rPr>
          <w:spacing w:val="-4"/>
          <w:w w:val="105"/>
          <w:sz w:val="21"/>
        </w:rPr>
        <w:t xml:space="preserve"> </w:t>
      </w:r>
      <w:r>
        <w:rPr>
          <w:w w:val="105"/>
          <w:sz w:val="21"/>
        </w:rPr>
        <w:t>meeting</w:t>
      </w:r>
      <w:r>
        <w:rPr>
          <w:spacing w:val="-4"/>
          <w:w w:val="105"/>
          <w:sz w:val="21"/>
        </w:rPr>
        <w:t xml:space="preserve"> </w:t>
      </w:r>
      <w:r>
        <w:rPr>
          <w:w w:val="105"/>
          <w:sz w:val="21"/>
        </w:rPr>
        <w:t>can</w:t>
      </w:r>
      <w:r>
        <w:rPr>
          <w:spacing w:val="-4"/>
          <w:w w:val="105"/>
          <w:sz w:val="21"/>
        </w:rPr>
        <w:t xml:space="preserve"> </w:t>
      </w:r>
      <w:r>
        <w:rPr>
          <w:w w:val="105"/>
          <w:sz w:val="21"/>
        </w:rPr>
        <w:t>nominate</w:t>
      </w:r>
      <w:r>
        <w:rPr>
          <w:spacing w:val="-4"/>
          <w:w w:val="105"/>
          <w:sz w:val="21"/>
        </w:rPr>
        <w:t xml:space="preserve"> </w:t>
      </w:r>
      <w:r>
        <w:rPr>
          <w:w w:val="105"/>
          <w:sz w:val="21"/>
        </w:rPr>
        <w:t>themselves</w:t>
      </w:r>
      <w:r>
        <w:rPr>
          <w:spacing w:val="-4"/>
          <w:w w:val="105"/>
          <w:sz w:val="21"/>
        </w:rPr>
        <w:t xml:space="preserve"> </w:t>
      </w:r>
      <w:r>
        <w:rPr>
          <w:w w:val="105"/>
          <w:sz w:val="21"/>
        </w:rPr>
        <w:t>or</w:t>
      </w:r>
      <w:r>
        <w:rPr>
          <w:spacing w:val="-4"/>
          <w:w w:val="105"/>
          <w:sz w:val="21"/>
        </w:rPr>
        <w:t xml:space="preserve"> </w:t>
      </w:r>
      <w:r>
        <w:rPr>
          <w:w w:val="105"/>
          <w:sz w:val="21"/>
        </w:rPr>
        <w:t>another</w:t>
      </w:r>
      <w:r>
        <w:rPr>
          <w:spacing w:val="-4"/>
          <w:w w:val="105"/>
          <w:sz w:val="21"/>
        </w:rPr>
        <w:t xml:space="preserve"> </w:t>
      </w:r>
      <w:r>
        <w:rPr>
          <w:w w:val="105"/>
          <w:sz w:val="21"/>
        </w:rPr>
        <w:t>resident</w:t>
      </w:r>
      <w:r>
        <w:rPr>
          <w:spacing w:val="-4"/>
          <w:w w:val="105"/>
          <w:sz w:val="21"/>
        </w:rPr>
        <w:t xml:space="preserve"> </w:t>
      </w:r>
      <w:r>
        <w:rPr>
          <w:w w:val="105"/>
          <w:sz w:val="21"/>
        </w:rPr>
        <w:t>to</w:t>
      </w:r>
      <w:r>
        <w:rPr>
          <w:spacing w:val="-4"/>
          <w:w w:val="105"/>
          <w:sz w:val="21"/>
        </w:rPr>
        <w:t xml:space="preserve"> </w:t>
      </w:r>
      <w:r>
        <w:rPr>
          <w:w w:val="105"/>
          <w:sz w:val="21"/>
        </w:rPr>
        <w:t>be</w:t>
      </w:r>
      <w:r>
        <w:rPr>
          <w:spacing w:val="-4"/>
          <w:w w:val="105"/>
          <w:sz w:val="21"/>
        </w:rPr>
        <w:t xml:space="preserve"> </w:t>
      </w:r>
      <w:r>
        <w:rPr>
          <w:w w:val="105"/>
          <w:sz w:val="21"/>
        </w:rPr>
        <w:t>a Committee</w:t>
      </w:r>
      <w:r>
        <w:rPr>
          <w:spacing w:val="-7"/>
          <w:w w:val="105"/>
          <w:sz w:val="21"/>
        </w:rPr>
        <w:t xml:space="preserve"> </w:t>
      </w:r>
      <w:r>
        <w:rPr>
          <w:spacing w:val="-3"/>
          <w:w w:val="105"/>
          <w:sz w:val="21"/>
        </w:rPr>
        <w:t>member.</w:t>
      </w:r>
    </w:p>
    <w:p w:rsidR="00711408" w:rsidRDefault="00711408" w:rsidP="00711408">
      <w:pPr>
        <w:pStyle w:val="ListParagraph"/>
        <w:numPr>
          <w:ilvl w:val="0"/>
          <w:numId w:val="15"/>
        </w:numPr>
        <w:tabs>
          <w:tab w:val="left" w:pos="571"/>
          <w:tab w:val="left" w:pos="572"/>
        </w:tabs>
        <w:spacing w:line="261" w:lineRule="auto"/>
        <w:ind w:right="1073"/>
        <w:rPr>
          <w:sz w:val="21"/>
        </w:rPr>
      </w:pPr>
      <w:r>
        <w:rPr>
          <w:w w:val="105"/>
          <w:sz w:val="21"/>
        </w:rPr>
        <w:t>An existing member or former member of the Committee may nominate again, or be re-nominated to be a member of the</w:t>
      </w:r>
      <w:r>
        <w:rPr>
          <w:spacing w:val="7"/>
          <w:w w:val="105"/>
          <w:sz w:val="21"/>
        </w:rPr>
        <w:t xml:space="preserve"> </w:t>
      </w:r>
      <w:r>
        <w:rPr>
          <w:w w:val="105"/>
          <w:sz w:val="21"/>
        </w:rPr>
        <w:t>Committee.</w:t>
      </w:r>
    </w:p>
    <w:p w:rsidR="00711408" w:rsidRDefault="00711408" w:rsidP="00711408">
      <w:pPr>
        <w:spacing w:line="261" w:lineRule="auto"/>
        <w:rPr>
          <w:sz w:val="21"/>
        </w:rPr>
        <w:sectPr w:rsidR="00711408">
          <w:headerReference w:type="even" r:id="rId17"/>
          <w:headerReference w:type="default" r:id="rId18"/>
          <w:footerReference w:type="default" r:id="rId19"/>
          <w:headerReference w:type="first" r:id="rId20"/>
          <w:pgSz w:w="11910" w:h="16840"/>
          <w:pgMar w:top="560" w:right="1300" w:bottom="900" w:left="1300" w:header="377" w:footer="704" w:gutter="0"/>
          <w:cols w:space="720"/>
        </w:sect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spacing w:before="1"/>
      </w:pPr>
    </w:p>
    <w:p w:rsidR="00711408" w:rsidRDefault="00711408" w:rsidP="00711408">
      <w:pPr>
        <w:pStyle w:val="ListParagraph"/>
        <w:numPr>
          <w:ilvl w:val="0"/>
          <w:numId w:val="14"/>
        </w:numPr>
        <w:tabs>
          <w:tab w:val="left" w:pos="571"/>
        </w:tabs>
        <w:spacing w:before="91" w:line="261" w:lineRule="auto"/>
        <w:ind w:right="367" w:hanging="453"/>
        <w:jc w:val="both"/>
        <w:rPr>
          <w:sz w:val="21"/>
        </w:rPr>
      </w:pPr>
      <w:r>
        <w:rPr>
          <w:w w:val="105"/>
          <w:sz w:val="21"/>
        </w:rPr>
        <w:t>If only one nominee for an office bearer position is received, or if the number of nominations received</w:t>
      </w:r>
      <w:r>
        <w:rPr>
          <w:spacing w:val="-3"/>
          <w:w w:val="105"/>
          <w:sz w:val="21"/>
        </w:rPr>
        <w:t xml:space="preserve"> </w:t>
      </w:r>
      <w:r>
        <w:rPr>
          <w:w w:val="105"/>
          <w:sz w:val="21"/>
        </w:rPr>
        <w:t>for</w:t>
      </w:r>
      <w:r>
        <w:rPr>
          <w:spacing w:val="-3"/>
          <w:w w:val="105"/>
          <w:sz w:val="21"/>
        </w:rPr>
        <w:t xml:space="preserve"> </w:t>
      </w:r>
      <w:r>
        <w:rPr>
          <w:w w:val="105"/>
          <w:sz w:val="21"/>
        </w:rPr>
        <w:t>ordinary</w:t>
      </w:r>
      <w:r>
        <w:rPr>
          <w:spacing w:val="-3"/>
          <w:w w:val="105"/>
          <w:sz w:val="21"/>
        </w:rPr>
        <w:t xml:space="preserve"> </w:t>
      </w:r>
      <w:r>
        <w:rPr>
          <w:w w:val="105"/>
          <w:sz w:val="21"/>
        </w:rPr>
        <w:t>Committee</w:t>
      </w:r>
      <w:r>
        <w:rPr>
          <w:spacing w:val="-3"/>
          <w:w w:val="105"/>
          <w:sz w:val="21"/>
        </w:rPr>
        <w:t xml:space="preserve"> </w:t>
      </w:r>
      <w:r>
        <w:rPr>
          <w:w w:val="105"/>
          <w:sz w:val="21"/>
        </w:rPr>
        <w:t>members</w:t>
      </w:r>
      <w:r>
        <w:rPr>
          <w:spacing w:val="-3"/>
          <w:w w:val="105"/>
          <w:sz w:val="21"/>
        </w:rPr>
        <w:t xml:space="preserve"> </w:t>
      </w:r>
      <w:r>
        <w:rPr>
          <w:w w:val="105"/>
          <w:sz w:val="21"/>
        </w:rPr>
        <w:t>is</w:t>
      </w:r>
      <w:r>
        <w:rPr>
          <w:spacing w:val="-3"/>
          <w:w w:val="105"/>
          <w:sz w:val="21"/>
        </w:rPr>
        <w:t xml:space="preserve"> </w:t>
      </w:r>
      <w:r>
        <w:rPr>
          <w:w w:val="105"/>
          <w:sz w:val="21"/>
        </w:rPr>
        <w:t>equal</w:t>
      </w:r>
      <w:r>
        <w:rPr>
          <w:spacing w:val="-3"/>
          <w:w w:val="105"/>
          <w:sz w:val="21"/>
        </w:rPr>
        <w:t xml:space="preserve"> </w:t>
      </w:r>
      <w:r>
        <w:rPr>
          <w:w w:val="105"/>
          <w:sz w:val="21"/>
        </w:rPr>
        <w:t>to</w:t>
      </w:r>
      <w:r>
        <w:rPr>
          <w:spacing w:val="-3"/>
          <w:w w:val="105"/>
          <w:sz w:val="21"/>
        </w:rPr>
        <w:t xml:space="preserve"> </w:t>
      </w:r>
      <w:r>
        <w:rPr>
          <w:w w:val="105"/>
          <w:sz w:val="21"/>
        </w:rPr>
        <w:t>or</w:t>
      </w:r>
      <w:r>
        <w:rPr>
          <w:spacing w:val="-3"/>
          <w:w w:val="105"/>
          <w:sz w:val="21"/>
        </w:rPr>
        <w:t xml:space="preserve"> </w:t>
      </w: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the</w:t>
      </w:r>
      <w:r>
        <w:rPr>
          <w:spacing w:val="-3"/>
          <w:w w:val="105"/>
          <w:sz w:val="21"/>
        </w:rPr>
        <w:t xml:space="preserve"> </w:t>
      </w:r>
      <w:r>
        <w:rPr>
          <w:w w:val="105"/>
          <w:sz w:val="21"/>
        </w:rPr>
        <w:t>number</w:t>
      </w:r>
      <w:r>
        <w:rPr>
          <w:spacing w:val="-3"/>
          <w:w w:val="105"/>
          <w:sz w:val="21"/>
        </w:rPr>
        <w:t xml:space="preserve"> </w:t>
      </w:r>
      <w:r>
        <w:rPr>
          <w:w w:val="105"/>
          <w:sz w:val="21"/>
        </w:rPr>
        <w:t>of</w:t>
      </w:r>
      <w:r>
        <w:rPr>
          <w:spacing w:val="-3"/>
          <w:w w:val="105"/>
          <w:sz w:val="21"/>
        </w:rPr>
        <w:t xml:space="preserve"> </w:t>
      </w:r>
      <w:r>
        <w:rPr>
          <w:w w:val="105"/>
          <w:sz w:val="21"/>
        </w:rPr>
        <w:t>vacancies</w:t>
      </w:r>
      <w:r>
        <w:rPr>
          <w:spacing w:val="-3"/>
          <w:w w:val="105"/>
          <w:sz w:val="21"/>
        </w:rPr>
        <w:t xml:space="preserve"> </w:t>
      </w:r>
      <w:r>
        <w:rPr>
          <w:w w:val="105"/>
          <w:sz w:val="21"/>
        </w:rPr>
        <w:t>to be filled, the persons nominated are taken to be</w:t>
      </w:r>
      <w:r>
        <w:rPr>
          <w:spacing w:val="-19"/>
          <w:w w:val="105"/>
          <w:sz w:val="21"/>
        </w:rPr>
        <w:t xml:space="preserve"> </w:t>
      </w:r>
      <w:r>
        <w:rPr>
          <w:w w:val="105"/>
          <w:sz w:val="21"/>
        </w:rPr>
        <w:t>elected.</w:t>
      </w:r>
    </w:p>
    <w:p w:rsidR="00711408" w:rsidRDefault="00711408" w:rsidP="00711408">
      <w:pPr>
        <w:pStyle w:val="ListParagraph"/>
        <w:numPr>
          <w:ilvl w:val="0"/>
          <w:numId w:val="14"/>
        </w:numPr>
        <w:tabs>
          <w:tab w:val="left" w:pos="570"/>
          <w:tab w:val="left" w:pos="571"/>
        </w:tabs>
        <w:spacing w:before="141" w:line="261" w:lineRule="auto"/>
        <w:ind w:right="227" w:hanging="453"/>
        <w:rPr>
          <w:sz w:val="21"/>
        </w:rPr>
      </w:pPr>
      <w:r>
        <w:rPr>
          <w:w w:val="105"/>
          <w:sz w:val="21"/>
        </w:rPr>
        <w:t>If more than one nomination for an office bearer position is received, or if the number of nominations</w:t>
      </w:r>
      <w:r>
        <w:rPr>
          <w:spacing w:val="-5"/>
          <w:w w:val="105"/>
          <w:sz w:val="21"/>
        </w:rPr>
        <w:t xml:space="preserve"> </w:t>
      </w:r>
      <w:r>
        <w:rPr>
          <w:w w:val="105"/>
          <w:sz w:val="21"/>
        </w:rPr>
        <w:t>received</w:t>
      </w:r>
      <w:r>
        <w:rPr>
          <w:spacing w:val="-5"/>
          <w:w w:val="105"/>
          <w:sz w:val="21"/>
        </w:rPr>
        <w:t xml:space="preserve"> </w:t>
      </w:r>
      <w:r>
        <w:rPr>
          <w:w w:val="105"/>
          <w:sz w:val="21"/>
        </w:rPr>
        <w:t>for</w:t>
      </w:r>
      <w:r>
        <w:rPr>
          <w:spacing w:val="-5"/>
          <w:w w:val="105"/>
          <w:sz w:val="21"/>
        </w:rPr>
        <w:t xml:space="preserve"> </w:t>
      </w:r>
      <w:r>
        <w:rPr>
          <w:w w:val="105"/>
          <w:sz w:val="21"/>
        </w:rPr>
        <w:t>ordinary</w:t>
      </w:r>
      <w:r>
        <w:rPr>
          <w:spacing w:val="-5"/>
          <w:w w:val="105"/>
          <w:sz w:val="21"/>
        </w:rPr>
        <w:t xml:space="preserve"> </w:t>
      </w:r>
      <w:r>
        <w:rPr>
          <w:w w:val="105"/>
          <w:sz w:val="21"/>
        </w:rPr>
        <w:t>Committee</w:t>
      </w:r>
      <w:r>
        <w:rPr>
          <w:spacing w:val="-5"/>
          <w:w w:val="105"/>
          <w:sz w:val="21"/>
        </w:rPr>
        <w:t xml:space="preserve"> </w:t>
      </w:r>
      <w:r>
        <w:rPr>
          <w:w w:val="105"/>
          <w:sz w:val="21"/>
        </w:rPr>
        <w:t>members</w:t>
      </w:r>
      <w:r>
        <w:rPr>
          <w:spacing w:val="-5"/>
          <w:w w:val="105"/>
          <w:sz w:val="21"/>
        </w:rPr>
        <w:t xml:space="preserve"> </w:t>
      </w:r>
      <w:r>
        <w:rPr>
          <w:w w:val="105"/>
          <w:sz w:val="21"/>
        </w:rPr>
        <w:t>exceeds</w:t>
      </w:r>
      <w:r>
        <w:rPr>
          <w:spacing w:val="-5"/>
          <w:w w:val="105"/>
          <w:sz w:val="21"/>
        </w:rPr>
        <w:t xml:space="preserve"> </w:t>
      </w:r>
      <w:r>
        <w:rPr>
          <w:w w:val="105"/>
          <w:sz w:val="21"/>
        </w:rPr>
        <w:t>the</w:t>
      </w:r>
      <w:r>
        <w:rPr>
          <w:spacing w:val="-5"/>
          <w:w w:val="105"/>
          <w:sz w:val="21"/>
        </w:rPr>
        <w:t xml:space="preserve"> </w:t>
      </w:r>
      <w:r>
        <w:rPr>
          <w:w w:val="105"/>
          <w:sz w:val="21"/>
        </w:rPr>
        <w:t>number</w:t>
      </w:r>
      <w:r>
        <w:rPr>
          <w:spacing w:val="-5"/>
          <w:w w:val="105"/>
          <w:sz w:val="21"/>
        </w:rPr>
        <w:t xml:space="preserve"> </w:t>
      </w:r>
      <w:r>
        <w:rPr>
          <w:w w:val="105"/>
          <w:sz w:val="21"/>
        </w:rPr>
        <w:t>of</w:t>
      </w:r>
      <w:r>
        <w:rPr>
          <w:spacing w:val="-5"/>
          <w:w w:val="105"/>
          <w:sz w:val="21"/>
        </w:rPr>
        <w:t xml:space="preserve"> </w:t>
      </w:r>
      <w:r>
        <w:rPr>
          <w:w w:val="105"/>
          <w:sz w:val="21"/>
        </w:rPr>
        <w:t>vacancies</w:t>
      </w:r>
      <w:r>
        <w:rPr>
          <w:spacing w:val="-5"/>
          <w:w w:val="105"/>
          <w:sz w:val="21"/>
        </w:rPr>
        <w:t xml:space="preserve"> </w:t>
      </w:r>
      <w:r>
        <w:rPr>
          <w:w w:val="105"/>
          <w:sz w:val="21"/>
        </w:rPr>
        <w:t>to</w:t>
      </w:r>
      <w:r>
        <w:rPr>
          <w:spacing w:val="-5"/>
          <w:w w:val="105"/>
          <w:sz w:val="21"/>
        </w:rPr>
        <w:t xml:space="preserve"> </w:t>
      </w:r>
      <w:r>
        <w:rPr>
          <w:w w:val="105"/>
          <w:sz w:val="21"/>
        </w:rPr>
        <w:t>be filled, a written ballot is to be conducted to elect members and office</w:t>
      </w:r>
      <w:r>
        <w:rPr>
          <w:spacing w:val="-25"/>
          <w:w w:val="105"/>
          <w:sz w:val="21"/>
        </w:rPr>
        <w:t xml:space="preserve"> </w:t>
      </w:r>
      <w:r>
        <w:rPr>
          <w:w w:val="105"/>
          <w:sz w:val="21"/>
        </w:rPr>
        <w:t>bearers.</w:t>
      </w:r>
    </w:p>
    <w:p w:rsidR="00711408" w:rsidRDefault="00711408" w:rsidP="00711408">
      <w:pPr>
        <w:pStyle w:val="BodyText"/>
        <w:spacing w:before="2"/>
        <w:rPr>
          <w:sz w:val="23"/>
        </w:rPr>
      </w:pPr>
    </w:p>
    <w:p w:rsidR="00711408" w:rsidRPr="00D92227" w:rsidRDefault="00711408" w:rsidP="00711408">
      <w:pPr>
        <w:pStyle w:val="ListParagraph"/>
        <w:numPr>
          <w:ilvl w:val="0"/>
          <w:numId w:val="19"/>
        </w:numPr>
        <w:tabs>
          <w:tab w:val="left" w:pos="468"/>
        </w:tabs>
        <w:spacing w:before="0"/>
        <w:ind w:left="467" w:hanging="350"/>
        <w:rPr>
          <w:b/>
          <w:sz w:val="21"/>
        </w:rPr>
      </w:pPr>
      <w:r w:rsidRPr="00D92227">
        <w:rPr>
          <w:b/>
          <w:w w:val="115"/>
          <w:sz w:val="21"/>
        </w:rPr>
        <w:t>Election of office bearers and ordinary Committee</w:t>
      </w:r>
      <w:r w:rsidRPr="00D92227">
        <w:rPr>
          <w:b/>
          <w:spacing w:val="-35"/>
          <w:w w:val="115"/>
          <w:sz w:val="21"/>
        </w:rPr>
        <w:t xml:space="preserve"> </w:t>
      </w:r>
      <w:r w:rsidRPr="00D92227">
        <w:rPr>
          <w:b/>
          <w:w w:val="115"/>
          <w:sz w:val="21"/>
        </w:rPr>
        <w:t>members</w:t>
      </w:r>
    </w:p>
    <w:p w:rsidR="00711408" w:rsidRDefault="00711408" w:rsidP="00711408">
      <w:pPr>
        <w:pStyle w:val="ListParagraph"/>
        <w:numPr>
          <w:ilvl w:val="0"/>
          <w:numId w:val="13"/>
        </w:numPr>
        <w:tabs>
          <w:tab w:val="left" w:pos="644"/>
          <w:tab w:val="left" w:pos="645"/>
        </w:tabs>
        <w:spacing w:before="94"/>
        <w:ind w:hanging="453"/>
        <w:rPr>
          <w:sz w:val="21"/>
        </w:rPr>
      </w:pPr>
      <w:r>
        <w:rPr>
          <w:w w:val="105"/>
          <w:sz w:val="21"/>
        </w:rPr>
        <w:t xml:space="preserve">The election of the committee must be held at the residents’ </w:t>
      </w:r>
      <w:r>
        <w:rPr>
          <w:spacing w:val="-3"/>
          <w:w w:val="105"/>
          <w:sz w:val="21"/>
        </w:rPr>
        <w:t xml:space="preserve">committee’s </w:t>
      </w:r>
      <w:r>
        <w:rPr>
          <w:w w:val="105"/>
          <w:sz w:val="21"/>
        </w:rPr>
        <w:t>annual</w:t>
      </w:r>
      <w:r>
        <w:rPr>
          <w:spacing w:val="-23"/>
          <w:w w:val="105"/>
          <w:sz w:val="21"/>
        </w:rPr>
        <w:t xml:space="preserve"> </w:t>
      </w:r>
      <w:r>
        <w:rPr>
          <w:w w:val="105"/>
          <w:sz w:val="21"/>
        </w:rPr>
        <w:t>meeting.</w:t>
      </w:r>
    </w:p>
    <w:p w:rsidR="00711408" w:rsidRDefault="00711408" w:rsidP="00711408">
      <w:pPr>
        <w:pStyle w:val="ListParagraph"/>
        <w:numPr>
          <w:ilvl w:val="0"/>
          <w:numId w:val="13"/>
        </w:numPr>
        <w:tabs>
          <w:tab w:val="left" w:pos="570"/>
          <w:tab w:val="left" w:pos="571"/>
        </w:tabs>
        <w:spacing w:before="165" w:line="261" w:lineRule="auto"/>
        <w:ind w:right="1129" w:hanging="453"/>
        <w:rPr>
          <w:sz w:val="21"/>
        </w:rPr>
      </w:pPr>
      <w:r>
        <w:rPr>
          <w:w w:val="105"/>
          <w:sz w:val="21"/>
        </w:rPr>
        <w:t>A separate ballot is to be held for each office bearer followed by a ballot for ordinary Committee</w:t>
      </w:r>
      <w:r>
        <w:rPr>
          <w:spacing w:val="-12"/>
          <w:w w:val="105"/>
          <w:sz w:val="21"/>
        </w:rPr>
        <w:t xml:space="preserve"> </w:t>
      </w:r>
      <w:r>
        <w:rPr>
          <w:w w:val="105"/>
          <w:sz w:val="21"/>
        </w:rPr>
        <w:t>members.</w:t>
      </w:r>
    </w:p>
    <w:p w:rsidR="00711408" w:rsidRDefault="00711408" w:rsidP="00711408">
      <w:pPr>
        <w:pStyle w:val="ListParagraph"/>
        <w:numPr>
          <w:ilvl w:val="0"/>
          <w:numId w:val="13"/>
        </w:numPr>
        <w:tabs>
          <w:tab w:val="left" w:pos="570"/>
          <w:tab w:val="left" w:pos="571"/>
        </w:tabs>
        <w:ind w:hanging="453"/>
        <w:rPr>
          <w:sz w:val="21"/>
        </w:rPr>
      </w:pPr>
      <w:r>
        <w:rPr>
          <w:w w:val="105"/>
          <w:sz w:val="21"/>
        </w:rPr>
        <w:t>Office bearers are to be elected in the following</w:t>
      </w:r>
      <w:r>
        <w:rPr>
          <w:spacing w:val="-22"/>
          <w:w w:val="105"/>
          <w:sz w:val="21"/>
        </w:rPr>
        <w:t xml:space="preserve"> </w:t>
      </w:r>
      <w:r>
        <w:rPr>
          <w:w w:val="105"/>
          <w:sz w:val="21"/>
        </w:rPr>
        <w:t>order:</w:t>
      </w:r>
    </w:p>
    <w:p w:rsidR="00711408" w:rsidRDefault="00711408" w:rsidP="00711408">
      <w:pPr>
        <w:pStyle w:val="ListParagraph"/>
        <w:numPr>
          <w:ilvl w:val="1"/>
          <w:numId w:val="13"/>
        </w:numPr>
        <w:tabs>
          <w:tab w:val="left" w:pos="1024"/>
          <w:tab w:val="left" w:pos="1025"/>
        </w:tabs>
        <w:spacing w:before="52"/>
        <w:rPr>
          <w:sz w:val="21"/>
        </w:rPr>
      </w:pPr>
      <w:r>
        <w:rPr>
          <w:w w:val="105"/>
          <w:sz w:val="21"/>
        </w:rPr>
        <w:t>Chairperson</w:t>
      </w:r>
    </w:p>
    <w:p w:rsidR="00711408" w:rsidRDefault="00711408" w:rsidP="00711408">
      <w:pPr>
        <w:pStyle w:val="ListParagraph"/>
        <w:numPr>
          <w:ilvl w:val="1"/>
          <w:numId w:val="13"/>
        </w:numPr>
        <w:tabs>
          <w:tab w:val="left" w:pos="1024"/>
          <w:tab w:val="left" w:pos="1025"/>
        </w:tabs>
        <w:spacing w:before="52"/>
        <w:rPr>
          <w:sz w:val="21"/>
        </w:rPr>
      </w:pPr>
      <w:r>
        <w:rPr>
          <w:sz w:val="21"/>
        </w:rPr>
        <w:t>Secretary</w:t>
      </w:r>
    </w:p>
    <w:p w:rsidR="00711408" w:rsidRDefault="00711408" w:rsidP="00711408">
      <w:pPr>
        <w:pStyle w:val="ListParagraph"/>
        <w:numPr>
          <w:ilvl w:val="1"/>
          <w:numId w:val="13"/>
        </w:numPr>
        <w:tabs>
          <w:tab w:val="left" w:pos="1024"/>
          <w:tab w:val="left" w:pos="1025"/>
        </w:tabs>
        <w:spacing w:before="52"/>
        <w:rPr>
          <w:sz w:val="21"/>
        </w:rPr>
      </w:pPr>
      <w:r>
        <w:rPr>
          <w:spacing w:val="-4"/>
          <w:sz w:val="21"/>
        </w:rPr>
        <w:t>Treasurer</w:t>
      </w:r>
    </w:p>
    <w:p w:rsidR="00711408" w:rsidRDefault="00711408" w:rsidP="00711408">
      <w:pPr>
        <w:pStyle w:val="ListParagraph"/>
        <w:numPr>
          <w:ilvl w:val="1"/>
          <w:numId w:val="13"/>
        </w:numPr>
        <w:tabs>
          <w:tab w:val="left" w:pos="1024"/>
          <w:tab w:val="left" w:pos="1025"/>
        </w:tabs>
        <w:spacing w:before="52"/>
        <w:rPr>
          <w:sz w:val="21"/>
        </w:rPr>
      </w:pPr>
      <w:r>
        <w:rPr>
          <w:w w:val="105"/>
          <w:sz w:val="21"/>
        </w:rPr>
        <w:t>Any other office</w:t>
      </w:r>
      <w:r>
        <w:rPr>
          <w:spacing w:val="-18"/>
          <w:w w:val="105"/>
          <w:sz w:val="21"/>
        </w:rPr>
        <w:t xml:space="preserve"> </w:t>
      </w:r>
      <w:r>
        <w:rPr>
          <w:w w:val="105"/>
          <w:sz w:val="21"/>
        </w:rPr>
        <w:t>bearers.</w:t>
      </w:r>
    </w:p>
    <w:p w:rsidR="00711408" w:rsidRDefault="00711408" w:rsidP="00711408">
      <w:pPr>
        <w:pStyle w:val="ListParagraph"/>
        <w:numPr>
          <w:ilvl w:val="0"/>
          <w:numId w:val="13"/>
        </w:numPr>
        <w:tabs>
          <w:tab w:val="left" w:pos="571"/>
          <w:tab w:val="left" w:pos="572"/>
        </w:tabs>
        <w:spacing w:before="194" w:line="261" w:lineRule="auto"/>
        <w:ind w:left="571" w:right="494" w:hanging="454"/>
        <w:rPr>
          <w:sz w:val="21"/>
        </w:rPr>
      </w:pPr>
      <w:r>
        <w:rPr>
          <w:w w:val="105"/>
          <w:sz w:val="21"/>
        </w:rPr>
        <w:t xml:space="preserve">If the previously elected Committee included a returning </w:t>
      </w:r>
      <w:r>
        <w:rPr>
          <w:spacing w:val="-3"/>
          <w:w w:val="105"/>
          <w:sz w:val="21"/>
        </w:rPr>
        <w:t xml:space="preserve">officer, </w:t>
      </w:r>
      <w:r>
        <w:rPr>
          <w:w w:val="105"/>
          <w:sz w:val="21"/>
        </w:rPr>
        <w:t>then the returning officer</w:t>
      </w:r>
      <w:r>
        <w:rPr>
          <w:spacing w:val="-31"/>
          <w:w w:val="105"/>
          <w:sz w:val="21"/>
        </w:rPr>
        <w:t xml:space="preserve"> </w:t>
      </w:r>
      <w:r>
        <w:rPr>
          <w:w w:val="105"/>
          <w:sz w:val="21"/>
        </w:rPr>
        <w:t>is responsible for conducting the ballot and counting</w:t>
      </w:r>
      <w:r>
        <w:rPr>
          <w:spacing w:val="5"/>
          <w:w w:val="105"/>
          <w:sz w:val="21"/>
        </w:rPr>
        <w:t xml:space="preserve"> </w:t>
      </w:r>
      <w:r>
        <w:rPr>
          <w:w w:val="105"/>
          <w:sz w:val="21"/>
        </w:rPr>
        <w:t>votes.</w:t>
      </w:r>
    </w:p>
    <w:p w:rsidR="00711408" w:rsidRDefault="00711408" w:rsidP="00711408">
      <w:pPr>
        <w:pStyle w:val="ListParagraph"/>
        <w:numPr>
          <w:ilvl w:val="0"/>
          <w:numId w:val="13"/>
        </w:numPr>
        <w:tabs>
          <w:tab w:val="left" w:pos="571"/>
          <w:tab w:val="left" w:pos="572"/>
        </w:tabs>
        <w:spacing w:line="261" w:lineRule="auto"/>
        <w:ind w:left="571" w:right="197" w:hanging="454"/>
        <w:rPr>
          <w:sz w:val="21"/>
        </w:rPr>
      </w:pPr>
      <w:r>
        <w:rPr>
          <w:w w:val="105"/>
          <w:sz w:val="21"/>
        </w:rPr>
        <w:t xml:space="preserve">If the Committee does not include a returning </w:t>
      </w:r>
      <w:r>
        <w:rPr>
          <w:spacing w:val="-3"/>
          <w:w w:val="105"/>
          <w:sz w:val="21"/>
        </w:rPr>
        <w:t xml:space="preserve">officer, </w:t>
      </w:r>
      <w:r>
        <w:rPr>
          <w:w w:val="105"/>
          <w:sz w:val="21"/>
        </w:rPr>
        <w:t>then a resident who is not standing for election to the Committee is to be selected by show of hands and is responsible for conducting the ballot and counting</w:t>
      </w:r>
      <w:r>
        <w:rPr>
          <w:spacing w:val="8"/>
          <w:w w:val="105"/>
          <w:sz w:val="21"/>
        </w:rPr>
        <w:t xml:space="preserve"> </w:t>
      </w:r>
      <w:r>
        <w:rPr>
          <w:w w:val="105"/>
          <w:sz w:val="21"/>
        </w:rPr>
        <w:t>votes.</w:t>
      </w:r>
    </w:p>
    <w:p w:rsidR="00711408" w:rsidRDefault="00711408" w:rsidP="00711408">
      <w:pPr>
        <w:pStyle w:val="ListParagraph"/>
        <w:numPr>
          <w:ilvl w:val="0"/>
          <w:numId w:val="13"/>
        </w:numPr>
        <w:tabs>
          <w:tab w:val="left" w:pos="571"/>
          <w:tab w:val="left" w:pos="572"/>
        </w:tabs>
        <w:spacing w:line="261" w:lineRule="auto"/>
        <w:ind w:left="571" w:right="688" w:hanging="454"/>
        <w:rPr>
          <w:sz w:val="21"/>
        </w:rPr>
      </w:pPr>
      <w:r>
        <w:rPr>
          <w:w w:val="105"/>
          <w:sz w:val="21"/>
        </w:rPr>
        <w:t>Voting papers must be prepared listing the name of each nominee in alphabetical order including</w:t>
      </w:r>
      <w:r>
        <w:rPr>
          <w:spacing w:val="-3"/>
          <w:w w:val="105"/>
          <w:sz w:val="21"/>
        </w:rPr>
        <w:t xml:space="preserve"> </w:t>
      </w:r>
      <w:r>
        <w:rPr>
          <w:w w:val="105"/>
          <w:sz w:val="21"/>
        </w:rPr>
        <w:t>the</w:t>
      </w:r>
      <w:r>
        <w:rPr>
          <w:spacing w:val="-3"/>
          <w:w w:val="105"/>
          <w:sz w:val="21"/>
        </w:rPr>
        <w:t xml:space="preserve"> </w:t>
      </w:r>
      <w:r>
        <w:rPr>
          <w:w w:val="105"/>
          <w:sz w:val="21"/>
        </w:rPr>
        <w:t>position</w:t>
      </w:r>
      <w:r>
        <w:rPr>
          <w:spacing w:val="-3"/>
          <w:w w:val="105"/>
          <w:sz w:val="21"/>
        </w:rPr>
        <w:t xml:space="preserve"> </w:t>
      </w:r>
      <w:r>
        <w:rPr>
          <w:w w:val="105"/>
          <w:sz w:val="21"/>
        </w:rPr>
        <w:t>for</w:t>
      </w:r>
      <w:r>
        <w:rPr>
          <w:spacing w:val="-3"/>
          <w:w w:val="105"/>
          <w:sz w:val="21"/>
        </w:rPr>
        <w:t xml:space="preserve"> </w:t>
      </w:r>
      <w:r>
        <w:rPr>
          <w:w w:val="105"/>
          <w:sz w:val="21"/>
        </w:rPr>
        <w:t>which</w:t>
      </w:r>
      <w:r>
        <w:rPr>
          <w:spacing w:val="-3"/>
          <w:w w:val="105"/>
          <w:sz w:val="21"/>
        </w:rPr>
        <w:t xml:space="preserve"> </w:t>
      </w:r>
      <w:r>
        <w:rPr>
          <w:w w:val="105"/>
          <w:sz w:val="21"/>
        </w:rPr>
        <w:t>they</w:t>
      </w:r>
      <w:r>
        <w:rPr>
          <w:spacing w:val="-3"/>
          <w:w w:val="105"/>
          <w:sz w:val="21"/>
        </w:rPr>
        <w:t xml:space="preserve"> </w:t>
      </w:r>
      <w:r>
        <w:rPr>
          <w:w w:val="105"/>
          <w:sz w:val="21"/>
        </w:rPr>
        <w:t>are</w:t>
      </w:r>
      <w:r>
        <w:rPr>
          <w:spacing w:val="-3"/>
          <w:w w:val="105"/>
          <w:sz w:val="21"/>
        </w:rPr>
        <w:t xml:space="preserve"> </w:t>
      </w:r>
      <w:r>
        <w:rPr>
          <w:w w:val="105"/>
          <w:sz w:val="21"/>
        </w:rPr>
        <w:t>nominated</w:t>
      </w:r>
      <w:r>
        <w:rPr>
          <w:spacing w:val="-3"/>
          <w:w w:val="105"/>
          <w:sz w:val="21"/>
        </w:rPr>
        <w:t xml:space="preserve"> </w:t>
      </w:r>
      <w:r>
        <w:rPr>
          <w:w w:val="105"/>
          <w:sz w:val="21"/>
        </w:rPr>
        <w:t>(i.e.</w:t>
      </w:r>
      <w:r>
        <w:rPr>
          <w:spacing w:val="-3"/>
          <w:w w:val="105"/>
          <w:sz w:val="21"/>
        </w:rPr>
        <w:t xml:space="preserve"> </w:t>
      </w:r>
      <w:r>
        <w:rPr>
          <w:w w:val="105"/>
          <w:sz w:val="21"/>
        </w:rPr>
        <w:t>office</w:t>
      </w:r>
      <w:r>
        <w:rPr>
          <w:spacing w:val="-3"/>
          <w:w w:val="105"/>
          <w:sz w:val="21"/>
        </w:rPr>
        <w:t xml:space="preserve"> </w:t>
      </w:r>
      <w:r>
        <w:rPr>
          <w:w w:val="105"/>
          <w:sz w:val="21"/>
        </w:rPr>
        <w:t>bearer</w:t>
      </w:r>
      <w:r>
        <w:rPr>
          <w:spacing w:val="-3"/>
          <w:w w:val="105"/>
          <w:sz w:val="21"/>
        </w:rPr>
        <w:t xml:space="preserve"> </w:t>
      </w:r>
      <w:r>
        <w:rPr>
          <w:w w:val="105"/>
          <w:sz w:val="21"/>
        </w:rPr>
        <w:t>position</w:t>
      </w:r>
      <w:r>
        <w:rPr>
          <w:spacing w:val="-3"/>
          <w:w w:val="105"/>
          <w:sz w:val="21"/>
        </w:rPr>
        <w:t xml:space="preserve"> </w:t>
      </w:r>
      <w:r>
        <w:rPr>
          <w:w w:val="105"/>
          <w:sz w:val="21"/>
        </w:rPr>
        <w:t>or</w:t>
      </w:r>
      <w:r>
        <w:rPr>
          <w:spacing w:val="-3"/>
          <w:w w:val="105"/>
          <w:sz w:val="21"/>
        </w:rPr>
        <w:t xml:space="preserve"> </w:t>
      </w:r>
      <w:r>
        <w:rPr>
          <w:w w:val="105"/>
          <w:sz w:val="21"/>
        </w:rPr>
        <w:t>ordinary Committee member), and must be given to each person at the</w:t>
      </w:r>
      <w:r>
        <w:rPr>
          <w:spacing w:val="22"/>
          <w:w w:val="105"/>
          <w:sz w:val="21"/>
        </w:rPr>
        <w:t xml:space="preserve"> </w:t>
      </w:r>
      <w:r>
        <w:rPr>
          <w:w w:val="105"/>
          <w:sz w:val="21"/>
        </w:rPr>
        <w:t>meeting.</w:t>
      </w:r>
    </w:p>
    <w:p w:rsidR="00711408" w:rsidRDefault="00711408" w:rsidP="00711408">
      <w:pPr>
        <w:pStyle w:val="ListParagraph"/>
        <w:numPr>
          <w:ilvl w:val="0"/>
          <w:numId w:val="13"/>
        </w:numPr>
        <w:tabs>
          <w:tab w:val="left" w:pos="571"/>
          <w:tab w:val="left" w:pos="572"/>
        </w:tabs>
        <w:ind w:left="571" w:hanging="454"/>
        <w:rPr>
          <w:sz w:val="21"/>
        </w:rPr>
      </w:pPr>
      <w:r>
        <w:rPr>
          <w:w w:val="105"/>
          <w:sz w:val="21"/>
        </w:rPr>
        <w:t>The voting paper must not identify the person who is</w:t>
      </w:r>
      <w:r>
        <w:rPr>
          <w:spacing w:val="19"/>
          <w:w w:val="105"/>
          <w:sz w:val="21"/>
        </w:rPr>
        <w:t xml:space="preserve"> </w:t>
      </w:r>
      <w:r>
        <w:rPr>
          <w:w w:val="105"/>
          <w:sz w:val="21"/>
        </w:rPr>
        <w:t>voting.</w:t>
      </w:r>
    </w:p>
    <w:p w:rsidR="00711408" w:rsidRDefault="00711408" w:rsidP="00711408">
      <w:pPr>
        <w:pStyle w:val="ListParagraph"/>
        <w:numPr>
          <w:ilvl w:val="0"/>
          <w:numId w:val="13"/>
        </w:numPr>
        <w:tabs>
          <w:tab w:val="left" w:pos="571"/>
          <w:tab w:val="left" w:pos="572"/>
        </w:tabs>
        <w:spacing w:before="165" w:line="261" w:lineRule="auto"/>
        <w:ind w:left="571" w:right="354" w:hanging="454"/>
        <w:rPr>
          <w:sz w:val="21"/>
        </w:rPr>
      </w:pPr>
      <w:r>
        <w:rPr>
          <w:spacing w:val="-3"/>
          <w:w w:val="105"/>
          <w:sz w:val="21"/>
        </w:rPr>
        <w:t xml:space="preserve">Votes </w:t>
      </w:r>
      <w:r>
        <w:rPr>
          <w:w w:val="105"/>
          <w:sz w:val="21"/>
        </w:rPr>
        <w:t>may be cast with a tick, or cross, or numbered, but each voting paper must not contain more votes than the number of positions being</w:t>
      </w:r>
      <w:r>
        <w:rPr>
          <w:spacing w:val="-7"/>
          <w:w w:val="105"/>
          <w:sz w:val="21"/>
        </w:rPr>
        <w:t xml:space="preserve"> </w:t>
      </w:r>
      <w:r>
        <w:rPr>
          <w:w w:val="105"/>
          <w:sz w:val="21"/>
        </w:rPr>
        <w:t>filled.</w:t>
      </w:r>
    </w:p>
    <w:p w:rsidR="00711408" w:rsidRDefault="00711408" w:rsidP="00711408">
      <w:pPr>
        <w:pStyle w:val="ListParagraph"/>
        <w:numPr>
          <w:ilvl w:val="0"/>
          <w:numId w:val="13"/>
        </w:numPr>
        <w:tabs>
          <w:tab w:val="left" w:pos="571"/>
          <w:tab w:val="left" w:pos="572"/>
        </w:tabs>
        <w:spacing w:line="261" w:lineRule="auto"/>
        <w:ind w:left="571" w:right="252" w:hanging="454"/>
        <w:rPr>
          <w:sz w:val="21"/>
        </w:rPr>
      </w:pPr>
      <w:r>
        <w:rPr>
          <w:w w:val="105"/>
          <w:sz w:val="21"/>
        </w:rPr>
        <w:t xml:space="preserve">The Chairperson, or acting Chairperson, has the power to rule votes invalid if a vote cannot be </w:t>
      </w:r>
      <w:r w:rsidR="006354C3">
        <w:rPr>
          <w:sz w:val="21"/>
        </w:rPr>
        <w:t xml:space="preserve">reasonably </w:t>
      </w:r>
      <w:r w:rsidR="006354C3">
        <w:rPr>
          <w:spacing w:val="8"/>
          <w:sz w:val="21"/>
        </w:rPr>
        <w:t>determined</w:t>
      </w:r>
      <w:r>
        <w:rPr>
          <w:sz w:val="21"/>
        </w:rPr>
        <w:t>.</w:t>
      </w:r>
    </w:p>
    <w:p w:rsidR="00711408" w:rsidRDefault="00711408" w:rsidP="00711408">
      <w:pPr>
        <w:pStyle w:val="ListParagraph"/>
        <w:numPr>
          <w:ilvl w:val="0"/>
          <w:numId w:val="13"/>
        </w:numPr>
        <w:tabs>
          <w:tab w:val="left" w:pos="572"/>
        </w:tabs>
        <w:spacing w:line="261" w:lineRule="auto"/>
        <w:ind w:left="571" w:right="260" w:hanging="454"/>
        <w:rPr>
          <w:sz w:val="21"/>
        </w:rPr>
      </w:pPr>
      <w:r>
        <w:rPr>
          <w:w w:val="105"/>
          <w:sz w:val="21"/>
        </w:rPr>
        <w:t>The nominee receiving the greatest number of votes for each position is taken to be elected to that</w:t>
      </w:r>
      <w:r>
        <w:rPr>
          <w:spacing w:val="-10"/>
          <w:w w:val="105"/>
          <w:sz w:val="21"/>
        </w:rPr>
        <w:t xml:space="preserve"> </w:t>
      </w:r>
      <w:r>
        <w:rPr>
          <w:w w:val="105"/>
          <w:sz w:val="21"/>
        </w:rPr>
        <w:t>position.</w:t>
      </w:r>
    </w:p>
    <w:p w:rsidR="00711408" w:rsidRDefault="00711408" w:rsidP="00711408">
      <w:pPr>
        <w:pStyle w:val="ListParagraph"/>
        <w:numPr>
          <w:ilvl w:val="0"/>
          <w:numId w:val="13"/>
        </w:numPr>
        <w:tabs>
          <w:tab w:val="left" w:pos="572"/>
        </w:tabs>
        <w:spacing w:line="261" w:lineRule="auto"/>
        <w:ind w:left="571" w:right="263" w:hanging="454"/>
        <w:rPr>
          <w:sz w:val="21"/>
        </w:rPr>
      </w:pPr>
      <w:r>
        <w:rPr>
          <w:w w:val="105"/>
          <w:sz w:val="21"/>
        </w:rPr>
        <w:t>If</w:t>
      </w:r>
      <w:r>
        <w:rPr>
          <w:spacing w:val="-3"/>
          <w:w w:val="105"/>
          <w:sz w:val="21"/>
        </w:rPr>
        <w:t xml:space="preserve"> </w:t>
      </w:r>
      <w:r>
        <w:rPr>
          <w:w w:val="105"/>
          <w:sz w:val="21"/>
        </w:rPr>
        <w:t>the</w:t>
      </w:r>
      <w:r>
        <w:rPr>
          <w:spacing w:val="-3"/>
          <w:w w:val="105"/>
          <w:sz w:val="21"/>
        </w:rPr>
        <w:t xml:space="preserve"> </w:t>
      </w:r>
      <w:r>
        <w:rPr>
          <w:w w:val="105"/>
          <w:sz w:val="21"/>
        </w:rPr>
        <w:t>votes</w:t>
      </w:r>
      <w:r>
        <w:rPr>
          <w:spacing w:val="-3"/>
          <w:w w:val="105"/>
          <w:sz w:val="21"/>
        </w:rPr>
        <w:t xml:space="preserve"> </w:t>
      </w:r>
      <w:r>
        <w:rPr>
          <w:w w:val="105"/>
          <w:sz w:val="21"/>
        </w:rPr>
        <w:t>for</w:t>
      </w:r>
      <w:r>
        <w:rPr>
          <w:spacing w:val="-3"/>
          <w:w w:val="105"/>
          <w:sz w:val="21"/>
        </w:rPr>
        <w:t xml:space="preserve"> </w:t>
      </w:r>
      <w:r>
        <w:rPr>
          <w:w w:val="105"/>
          <w:sz w:val="21"/>
        </w:rPr>
        <w:t>two</w:t>
      </w:r>
      <w:r>
        <w:rPr>
          <w:spacing w:val="-3"/>
          <w:w w:val="105"/>
          <w:sz w:val="21"/>
        </w:rPr>
        <w:t xml:space="preserve"> </w:t>
      </w:r>
      <w:r>
        <w:rPr>
          <w:w w:val="105"/>
          <w:sz w:val="21"/>
        </w:rPr>
        <w:t>nominees</w:t>
      </w:r>
      <w:r>
        <w:rPr>
          <w:spacing w:val="-3"/>
          <w:w w:val="105"/>
          <w:sz w:val="21"/>
        </w:rPr>
        <w:t xml:space="preserve"> </w:t>
      </w:r>
      <w:r>
        <w:rPr>
          <w:w w:val="105"/>
          <w:sz w:val="21"/>
        </w:rPr>
        <w:t>for</w:t>
      </w:r>
      <w:r>
        <w:rPr>
          <w:spacing w:val="-3"/>
          <w:w w:val="105"/>
          <w:sz w:val="21"/>
        </w:rPr>
        <w:t xml:space="preserve"> </w:t>
      </w:r>
      <w:r>
        <w:rPr>
          <w:w w:val="105"/>
          <w:sz w:val="21"/>
        </w:rPr>
        <w:t>one</w:t>
      </w:r>
      <w:r>
        <w:rPr>
          <w:spacing w:val="-3"/>
          <w:w w:val="105"/>
          <w:sz w:val="21"/>
        </w:rPr>
        <w:t xml:space="preserve"> </w:t>
      </w:r>
      <w:r>
        <w:rPr>
          <w:w w:val="105"/>
          <w:sz w:val="21"/>
        </w:rPr>
        <w:t>office</w:t>
      </w:r>
      <w:r>
        <w:rPr>
          <w:spacing w:val="-3"/>
          <w:w w:val="105"/>
          <w:sz w:val="21"/>
        </w:rPr>
        <w:t xml:space="preserve"> </w:t>
      </w:r>
      <w:r>
        <w:rPr>
          <w:w w:val="105"/>
          <w:sz w:val="21"/>
        </w:rPr>
        <w:t>bearer</w:t>
      </w:r>
      <w:r>
        <w:rPr>
          <w:spacing w:val="-3"/>
          <w:w w:val="105"/>
          <w:sz w:val="21"/>
        </w:rPr>
        <w:t xml:space="preserve"> </w:t>
      </w:r>
      <w:r>
        <w:rPr>
          <w:w w:val="105"/>
          <w:sz w:val="21"/>
        </w:rPr>
        <w:t>position</w:t>
      </w:r>
      <w:r>
        <w:rPr>
          <w:spacing w:val="-3"/>
          <w:w w:val="105"/>
          <w:sz w:val="21"/>
        </w:rPr>
        <w:t xml:space="preserve"> </w:t>
      </w:r>
      <w:r>
        <w:rPr>
          <w:w w:val="105"/>
          <w:sz w:val="21"/>
        </w:rPr>
        <w:t>are</w:t>
      </w:r>
      <w:r>
        <w:rPr>
          <w:spacing w:val="-3"/>
          <w:w w:val="105"/>
          <w:sz w:val="21"/>
        </w:rPr>
        <w:t xml:space="preserve"> </w:t>
      </w:r>
      <w:r>
        <w:rPr>
          <w:w w:val="105"/>
          <w:sz w:val="21"/>
        </w:rPr>
        <w:t>equal,</w:t>
      </w:r>
      <w:r>
        <w:rPr>
          <w:spacing w:val="-3"/>
          <w:w w:val="105"/>
          <w:sz w:val="21"/>
        </w:rPr>
        <w:t xml:space="preserve"> </w:t>
      </w:r>
      <w:r>
        <w:rPr>
          <w:w w:val="105"/>
          <w:sz w:val="21"/>
        </w:rPr>
        <w:t>either</w:t>
      </w:r>
      <w:r>
        <w:rPr>
          <w:spacing w:val="-3"/>
          <w:w w:val="105"/>
          <w:sz w:val="21"/>
        </w:rPr>
        <w:t xml:space="preserve"> </w:t>
      </w:r>
      <w:r>
        <w:rPr>
          <w:w w:val="105"/>
          <w:sz w:val="21"/>
        </w:rPr>
        <w:t>another</w:t>
      </w:r>
      <w:r>
        <w:rPr>
          <w:spacing w:val="-3"/>
          <w:w w:val="105"/>
          <w:sz w:val="21"/>
        </w:rPr>
        <w:t xml:space="preserve"> </w:t>
      </w:r>
      <w:r>
        <w:rPr>
          <w:w w:val="105"/>
          <w:sz w:val="21"/>
        </w:rPr>
        <w:t>ballot</w:t>
      </w:r>
      <w:r>
        <w:rPr>
          <w:spacing w:val="-3"/>
          <w:w w:val="105"/>
          <w:sz w:val="21"/>
        </w:rPr>
        <w:t xml:space="preserve"> </w:t>
      </w:r>
      <w:r>
        <w:rPr>
          <w:w w:val="105"/>
          <w:sz w:val="21"/>
        </w:rPr>
        <w:t>for that position must be held or the candidate can be chosen by a</w:t>
      </w:r>
      <w:r>
        <w:rPr>
          <w:spacing w:val="34"/>
          <w:w w:val="105"/>
          <w:sz w:val="21"/>
        </w:rPr>
        <w:t xml:space="preserve"> </w:t>
      </w:r>
      <w:r>
        <w:rPr>
          <w:spacing w:val="-3"/>
          <w:w w:val="105"/>
          <w:sz w:val="21"/>
        </w:rPr>
        <w:t>draw.</w:t>
      </w:r>
    </w:p>
    <w:p w:rsidR="00711408" w:rsidRDefault="00711408" w:rsidP="00711408">
      <w:pPr>
        <w:pStyle w:val="ListParagraph"/>
        <w:numPr>
          <w:ilvl w:val="0"/>
          <w:numId w:val="13"/>
        </w:numPr>
        <w:tabs>
          <w:tab w:val="left" w:pos="572"/>
        </w:tabs>
        <w:spacing w:line="261" w:lineRule="auto"/>
        <w:ind w:left="571" w:right="719" w:hanging="454"/>
        <w:rPr>
          <w:sz w:val="21"/>
        </w:rPr>
      </w:pPr>
      <w:r>
        <w:rPr>
          <w:w w:val="105"/>
          <w:sz w:val="21"/>
        </w:rPr>
        <w:t>Voting papers are to be retained by the returning officer for 10 business days and may be inspected by any</w:t>
      </w:r>
      <w:r>
        <w:rPr>
          <w:spacing w:val="-34"/>
          <w:w w:val="105"/>
          <w:sz w:val="21"/>
        </w:rPr>
        <w:t xml:space="preserve"> </w:t>
      </w:r>
      <w:r>
        <w:rPr>
          <w:w w:val="105"/>
          <w:sz w:val="21"/>
        </w:rPr>
        <w:t>resident.</w:t>
      </w:r>
    </w:p>
    <w:p w:rsidR="00711408" w:rsidRDefault="00711408" w:rsidP="00711408">
      <w:pPr>
        <w:pStyle w:val="BodyText"/>
        <w:spacing w:before="3"/>
        <w:rPr>
          <w:sz w:val="23"/>
        </w:rPr>
      </w:pPr>
    </w:p>
    <w:p w:rsidR="00711408" w:rsidRPr="00D92227" w:rsidRDefault="00711408" w:rsidP="00711408">
      <w:pPr>
        <w:pStyle w:val="ListParagraph"/>
        <w:numPr>
          <w:ilvl w:val="0"/>
          <w:numId w:val="19"/>
        </w:numPr>
        <w:tabs>
          <w:tab w:val="left" w:pos="468"/>
        </w:tabs>
        <w:spacing w:before="0"/>
        <w:ind w:left="467" w:hanging="350"/>
        <w:rPr>
          <w:b/>
          <w:sz w:val="21"/>
        </w:rPr>
      </w:pPr>
      <w:r w:rsidRPr="00D92227">
        <w:rPr>
          <w:b/>
          <w:w w:val="115"/>
          <w:sz w:val="21"/>
        </w:rPr>
        <w:t>Announcement of election</w:t>
      </w:r>
      <w:r w:rsidRPr="00D92227">
        <w:rPr>
          <w:b/>
          <w:spacing w:val="-17"/>
          <w:w w:val="115"/>
          <w:sz w:val="21"/>
        </w:rPr>
        <w:t xml:space="preserve"> </w:t>
      </w:r>
      <w:r w:rsidRPr="00D92227">
        <w:rPr>
          <w:b/>
          <w:w w:val="115"/>
          <w:sz w:val="21"/>
        </w:rPr>
        <w:t>results</w:t>
      </w:r>
    </w:p>
    <w:p w:rsidR="00711408" w:rsidRDefault="00711408" w:rsidP="00711408">
      <w:pPr>
        <w:pStyle w:val="ListParagraph"/>
        <w:numPr>
          <w:ilvl w:val="0"/>
          <w:numId w:val="12"/>
        </w:numPr>
        <w:tabs>
          <w:tab w:val="left" w:pos="571"/>
          <w:tab w:val="left" w:pos="572"/>
        </w:tabs>
        <w:spacing w:before="94" w:line="261" w:lineRule="auto"/>
        <w:ind w:right="195"/>
        <w:rPr>
          <w:sz w:val="21"/>
        </w:rPr>
      </w:pPr>
      <w:r>
        <w:rPr>
          <w:w w:val="105"/>
          <w:sz w:val="21"/>
        </w:rPr>
        <w:t>The names of successful candidates must be announced at the meeting at which the election is held. There is no need for the number of votes received by each nominee to be</w:t>
      </w:r>
      <w:r>
        <w:rPr>
          <w:spacing w:val="-3"/>
          <w:w w:val="105"/>
          <w:sz w:val="21"/>
        </w:rPr>
        <w:t xml:space="preserve"> </w:t>
      </w:r>
      <w:r>
        <w:rPr>
          <w:w w:val="105"/>
          <w:sz w:val="21"/>
        </w:rPr>
        <w:t>announced.</w:t>
      </w:r>
    </w:p>
    <w:p w:rsidR="00711408" w:rsidRDefault="00711408" w:rsidP="00711408">
      <w:pPr>
        <w:pStyle w:val="ListParagraph"/>
        <w:numPr>
          <w:ilvl w:val="0"/>
          <w:numId w:val="12"/>
        </w:numPr>
        <w:tabs>
          <w:tab w:val="left" w:pos="571"/>
          <w:tab w:val="left" w:pos="572"/>
        </w:tabs>
        <w:spacing w:line="261" w:lineRule="auto"/>
        <w:ind w:right="841"/>
        <w:rPr>
          <w:sz w:val="21"/>
        </w:rPr>
      </w:pPr>
      <w:r>
        <w:rPr>
          <w:w w:val="105"/>
          <w:sz w:val="21"/>
        </w:rPr>
        <w:t>The names of the residents elected should be advised to the operator and placed on the noticeboard at the village within 7 days of the</w:t>
      </w:r>
      <w:r>
        <w:rPr>
          <w:spacing w:val="2"/>
          <w:w w:val="105"/>
          <w:sz w:val="21"/>
        </w:rPr>
        <w:t xml:space="preserve"> </w:t>
      </w:r>
      <w:r>
        <w:rPr>
          <w:w w:val="105"/>
          <w:sz w:val="21"/>
        </w:rPr>
        <w:t>election.</w:t>
      </w:r>
    </w:p>
    <w:p w:rsidR="00711408" w:rsidRDefault="00711408" w:rsidP="00711408">
      <w:pPr>
        <w:spacing w:line="261" w:lineRule="auto"/>
        <w:rPr>
          <w:sz w:val="21"/>
        </w:rPr>
        <w:sectPr w:rsidR="00711408">
          <w:headerReference w:type="even" r:id="rId21"/>
          <w:headerReference w:type="default" r:id="rId22"/>
          <w:footerReference w:type="default" r:id="rId23"/>
          <w:headerReference w:type="first" r:id="rId24"/>
          <w:pgSz w:w="11910" w:h="16840"/>
          <w:pgMar w:top="560" w:right="1300" w:bottom="900" w:left="1300" w:header="377" w:footer="704" w:gutter="0"/>
          <w:cols w:space="720"/>
        </w:sect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spacing w:before="8"/>
        <w:rPr>
          <w:sz w:val="20"/>
        </w:rPr>
      </w:pPr>
    </w:p>
    <w:p w:rsidR="00711408" w:rsidRPr="00D92227" w:rsidRDefault="00711408" w:rsidP="00711408">
      <w:pPr>
        <w:pStyle w:val="ListParagraph"/>
        <w:numPr>
          <w:ilvl w:val="0"/>
          <w:numId w:val="19"/>
        </w:numPr>
        <w:tabs>
          <w:tab w:val="left" w:pos="468"/>
        </w:tabs>
        <w:spacing w:before="97"/>
        <w:ind w:left="467" w:hanging="350"/>
        <w:rPr>
          <w:b/>
          <w:sz w:val="21"/>
        </w:rPr>
      </w:pPr>
      <w:r w:rsidRPr="00D92227">
        <w:rPr>
          <w:b/>
          <w:w w:val="110"/>
          <w:sz w:val="21"/>
        </w:rPr>
        <w:t>Vacancies</w:t>
      </w:r>
    </w:p>
    <w:p w:rsidR="00711408" w:rsidRDefault="00711408" w:rsidP="00711408">
      <w:pPr>
        <w:pStyle w:val="ListParagraph"/>
        <w:numPr>
          <w:ilvl w:val="0"/>
          <w:numId w:val="11"/>
        </w:numPr>
        <w:tabs>
          <w:tab w:val="left" w:pos="570"/>
          <w:tab w:val="left" w:pos="571"/>
        </w:tabs>
        <w:spacing w:before="94"/>
        <w:rPr>
          <w:sz w:val="21"/>
        </w:rPr>
      </w:pPr>
      <w:r>
        <w:rPr>
          <w:w w:val="105"/>
          <w:sz w:val="21"/>
        </w:rPr>
        <w:t>A vacancy is created</w:t>
      </w:r>
      <w:r>
        <w:rPr>
          <w:spacing w:val="3"/>
          <w:w w:val="105"/>
          <w:sz w:val="21"/>
        </w:rPr>
        <w:t xml:space="preserve"> </w:t>
      </w:r>
      <w:r>
        <w:rPr>
          <w:w w:val="105"/>
          <w:sz w:val="21"/>
        </w:rPr>
        <w:t>when:</w:t>
      </w:r>
    </w:p>
    <w:p w:rsidR="00711408" w:rsidRDefault="00711408" w:rsidP="00711408">
      <w:pPr>
        <w:pStyle w:val="ListParagraph"/>
        <w:numPr>
          <w:ilvl w:val="1"/>
          <w:numId w:val="11"/>
        </w:numPr>
        <w:tabs>
          <w:tab w:val="left" w:pos="1024"/>
          <w:tab w:val="left" w:pos="1025"/>
        </w:tabs>
        <w:spacing w:before="51"/>
        <w:rPr>
          <w:sz w:val="21"/>
        </w:rPr>
      </w:pPr>
      <w:r>
        <w:rPr>
          <w:w w:val="105"/>
          <w:sz w:val="21"/>
        </w:rPr>
        <w:t>a member of the Committee ceases to be a resident during their term of appointment;</w:t>
      </w:r>
      <w:r>
        <w:rPr>
          <w:spacing w:val="-2"/>
          <w:w w:val="105"/>
          <w:sz w:val="21"/>
        </w:rPr>
        <w:t xml:space="preserve"> </w:t>
      </w:r>
      <w:r>
        <w:rPr>
          <w:w w:val="105"/>
          <w:sz w:val="21"/>
        </w:rPr>
        <w:t>or</w:t>
      </w:r>
    </w:p>
    <w:p w:rsidR="00711408" w:rsidRDefault="00711408" w:rsidP="00711408">
      <w:pPr>
        <w:pStyle w:val="ListParagraph"/>
        <w:numPr>
          <w:ilvl w:val="1"/>
          <w:numId w:val="11"/>
        </w:numPr>
        <w:tabs>
          <w:tab w:val="left" w:pos="1024"/>
          <w:tab w:val="left" w:pos="1025"/>
        </w:tabs>
        <w:spacing w:before="51"/>
        <w:rPr>
          <w:sz w:val="21"/>
        </w:rPr>
      </w:pPr>
      <w:r>
        <w:rPr>
          <w:w w:val="105"/>
          <w:sz w:val="21"/>
        </w:rPr>
        <w:t>a member of the Committee resigns by notice in writing to the Secretary;</w:t>
      </w:r>
      <w:r>
        <w:rPr>
          <w:spacing w:val="1"/>
          <w:w w:val="105"/>
          <w:sz w:val="21"/>
        </w:rPr>
        <w:t xml:space="preserve"> </w:t>
      </w:r>
      <w:r>
        <w:rPr>
          <w:w w:val="105"/>
          <w:sz w:val="21"/>
        </w:rPr>
        <w:t>or</w:t>
      </w:r>
    </w:p>
    <w:p w:rsidR="00711408" w:rsidRDefault="00711408" w:rsidP="00711408">
      <w:pPr>
        <w:pStyle w:val="ListParagraph"/>
        <w:numPr>
          <w:ilvl w:val="1"/>
          <w:numId w:val="11"/>
        </w:numPr>
        <w:tabs>
          <w:tab w:val="left" w:pos="1024"/>
          <w:tab w:val="left" w:pos="1025"/>
        </w:tabs>
        <w:spacing w:before="51"/>
        <w:rPr>
          <w:sz w:val="21"/>
        </w:rPr>
      </w:pPr>
      <w:proofErr w:type="gramStart"/>
      <w:r>
        <w:rPr>
          <w:w w:val="105"/>
          <w:sz w:val="21"/>
        </w:rPr>
        <w:t>all</w:t>
      </w:r>
      <w:proofErr w:type="gramEnd"/>
      <w:r>
        <w:rPr>
          <w:spacing w:val="-5"/>
          <w:w w:val="105"/>
          <w:sz w:val="21"/>
        </w:rPr>
        <w:t xml:space="preserve"> </w:t>
      </w:r>
      <w:r>
        <w:rPr>
          <w:w w:val="105"/>
          <w:sz w:val="21"/>
        </w:rPr>
        <w:t>positions</w:t>
      </w:r>
      <w:r>
        <w:rPr>
          <w:spacing w:val="-5"/>
          <w:w w:val="105"/>
          <w:sz w:val="21"/>
        </w:rPr>
        <w:t xml:space="preserve"> </w:t>
      </w:r>
      <w:r>
        <w:rPr>
          <w:w w:val="105"/>
          <w:sz w:val="21"/>
        </w:rPr>
        <w:t>are</w:t>
      </w:r>
      <w:r>
        <w:rPr>
          <w:spacing w:val="-5"/>
          <w:w w:val="105"/>
          <w:sz w:val="21"/>
        </w:rPr>
        <w:t xml:space="preserve"> </w:t>
      </w:r>
      <w:r>
        <w:rPr>
          <w:w w:val="105"/>
          <w:sz w:val="21"/>
        </w:rPr>
        <w:t>declared</w:t>
      </w:r>
      <w:r>
        <w:rPr>
          <w:spacing w:val="-5"/>
          <w:w w:val="105"/>
          <w:sz w:val="21"/>
        </w:rPr>
        <w:t xml:space="preserve"> </w:t>
      </w:r>
      <w:r>
        <w:rPr>
          <w:w w:val="105"/>
          <w:sz w:val="21"/>
        </w:rPr>
        <w:t>vacant</w:t>
      </w:r>
      <w:r>
        <w:rPr>
          <w:spacing w:val="-5"/>
          <w:w w:val="105"/>
          <w:sz w:val="21"/>
        </w:rPr>
        <w:t xml:space="preserve"> </w:t>
      </w:r>
      <w:r>
        <w:rPr>
          <w:w w:val="105"/>
          <w:sz w:val="21"/>
        </w:rPr>
        <w:t>in</w:t>
      </w:r>
      <w:r>
        <w:rPr>
          <w:spacing w:val="-5"/>
          <w:w w:val="105"/>
          <w:sz w:val="21"/>
        </w:rPr>
        <w:t xml:space="preserve"> </w:t>
      </w:r>
      <w:r>
        <w:rPr>
          <w:w w:val="105"/>
          <w:sz w:val="21"/>
        </w:rPr>
        <w:t>accordance</w:t>
      </w:r>
      <w:r>
        <w:rPr>
          <w:spacing w:val="-5"/>
          <w:w w:val="105"/>
          <w:sz w:val="21"/>
        </w:rPr>
        <w:t xml:space="preserve"> </w:t>
      </w:r>
      <w:r>
        <w:rPr>
          <w:w w:val="105"/>
          <w:sz w:val="21"/>
        </w:rPr>
        <w:t>with</w:t>
      </w:r>
      <w:r>
        <w:rPr>
          <w:spacing w:val="-5"/>
          <w:w w:val="105"/>
          <w:sz w:val="21"/>
        </w:rPr>
        <w:t xml:space="preserve"> </w:t>
      </w:r>
      <w:r>
        <w:rPr>
          <w:w w:val="105"/>
          <w:sz w:val="21"/>
        </w:rPr>
        <w:t>rule</w:t>
      </w:r>
      <w:r>
        <w:rPr>
          <w:spacing w:val="-5"/>
          <w:w w:val="105"/>
          <w:sz w:val="21"/>
        </w:rPr>
        <w:t xml:space="preserve"> </w:t>
      </w:r>
      <w:r>
        <w:rPr>
          <w:w w:val="105"/>
          <w:sz w:val="21"/>
        </w:rPr>
        <w:t>9(1).</w:t>
      </w:r>
    </w:p>
    <w:p w:rsidR="00711408" w:rsidRPr="00D92227" w:rsidRDefault="00711408" w:rsidP="00711408">
      <w:pPr>
        <w:pStyle w:val="ListParagraph"/>
        <w:numPr>
          <w:ilvl w:val="0"/>
          <w:numId w:val="11"/>
        </w:numPr>
        <w:tabs>
          <w:tab w:val="left" w:pos="571"/>
          <w:tab w:val="left" w:pos="572"/>
        </w:tabs>
        <w:spacing w:before="193" w:line="261" w:lineRule="auto"/>
        <w:ind w:right="701"/>
        <w:rPr>
          <w:sz w:val="21"/>
        </w:rPr>
      </w:pPr>
      <w:r>
        <w:rPr>
          <w:w w:val="105"/>
          <w:sz w:val="21"/>
        </w:rPr>
        <w:t>Vacancies relating to office-bearers are to be filled by way of an election among the other members of the Committee. The Committee may determine whether or not vacancies of ordinary Committee members need to be</w:t>
      </w:r>
      <w:r>
        <w:rPr>
          <w:spacing w:val="-24"/>
          <w:w w:val="105"/>
          <w:sz w:val="21"/>
        </w:rPr>
        <w:t xml:space="preserve"> </w:t>
      </w:r>
      <w:r>
        <w:rPr>
          <w:w w:val="105"/>
          <w:sz w:val="21"/>
        </w:rPr>
        <w:t>filled.</w:t>
      </w:r>
    </w:p>
    <w:p w:rsidR="00D92227" w:rsidRDefault="00D92227" w:rsidP="00711408">
      <w:pPr>
        <w:pStyle w:val="ListParagraph"/>
        <w:numPr>
          <w:ilvl w:val="0"/>
          <w:numId w:val="11"/>
        </w:numPr>
        <w:tabs>
          <w:tab w:val="left" w:pos="571"/>
          <w:tab w:val="left" w:pos="572"/>
        </w:tabs>
        <w:spacing w:before="193" w:line="261" w:lineRule="auto"/>
        <w:ind w:right="701"/>
        <w:rPr>
          <w:sz w:val="21"/>
        </w:rPr>
      </w:pPr>
      <w:r>
        <w:rPr>
          <w:w w:val="105"/>
          <w:sz w:val="21"/>
        </w:rPr>
        <w:t>The Committee may appoint a resident who is not a member of the Committee to fill a vacancy of an ordinary Committee member.</w:t>
      </w:r>
    </w:p>
    <w:p w:rsidR="00711408" w:rsidRDefault="00711408" w:rsidP="00711408">
      <w:pPr>
        <w:pStyle w:val="BodyText"/>
        <w:spacing w:before="11"/>
        <w:rPr>
          <w:sz w:val="24"/>
        </w:rPr>
      </w:pPr>
    </w:p>
    <w:p w:rsidR="00711408" w:rsidRDefault="00711408" w:rsidP="00711408">
      <w:pPr>
        <w:ind w:left="117"/>
        <w:rPr>
          <w:sz w:val="26"/>
        </w:rPr>
      </w:pPr>
      <w:r>
        <w:rPr>
          <w:color w:val="7AC143"/>
          <w:w w:val="110"/>
          <w:sz w:val="26"/>
        </w:rPr>
        <w:t>Part 3 –</w:t>
      </w:r>
      <w:r>
        <w:rPr>
          <w:color w:val="7AC143"/>
          <w:spacing w:val="53"/>
          <w:w w:val="110"/>
          <w:sz w:val="26"/>
        </w:rPr>
        <w:t xml:space="preserve"> </w:t>
      </w:r>
      <w:r>
        <w:rPr>
          <w:color w:val="7AC143"/>
          <w:w w:val="110"/>
          <w:sz w:val="26"/>
        </w:rPr>
        <w:t>Sub-committees</w:t>
      </w:r>
    </w:p>
    <w:p w:rsidR="00711408" w:rsidRPr="00D92227" w:rsidRDefault="00711408" w:rsidP="00711408">
      <w:pPr>
        <w:pStyle w:val="ListParagraph"/>
        <w:numPr>
          <w:ilvl w:val="0"/>
          <w:numId w:val="19"/>
        </w:numPr>
        <w:tabs>
          <w:tab w:val="left" w:pos="468"/>
        </w:tabs>
        <w:spacing w:before="208"/>
        <w:ind w:left="467" w:hanging="350"/>
        <w:rPr>
          <w:b/>
          <w:sz w:val="21"/>
        </w:rPr>
      </w:pPr>
      <w:r w:rsidRPr="00D92227">
        <w:rPr>
          <w:b/>
          <w:w w:val="115"/>
          <w:sz w:val="21"/>
        </w:rPr>
        <w:t>Formation of</w:t>
      </w:r>
      <w:r w:rsidRPr="00D92227">
        <w:rPr>
          <w:b/>
          <w:spacing w:val="-42"/>
          <w:w w:val="115"/>
          <w:sz w:val="21"/>
        </w:rPr>
        <w:t xml:space="preserve"> </w:t>
      </w:r>
      <w:r w:rsidRPr="00D92227">
        <w:rPr>
          <w:b/>
          <w:w w:val="115"/>
          <w:sz w:val="21"/>
        </w:rPr>
        <w:t>sub-committees</w:t>
      </w:r>
    </w:p>
    <w:p w:rsidR="00711408" w:rsidRDefault="00711408" w:rsidP="00711408">
      <w:pPr>
        <w:pStyle w:val="ListParagraph"/>
        <w:numPr>
          <w:ilvl w:val="0"/>
          <w:numId w:val="10"/>
        </w:numPr>
        <w:tabs>
          <w:tab w:val="left" w:pos="570"/>
          <w:tab w:val="left" w:pos="571"/>
        </w:tabs>
        <w:spacing w:before="94" w:line="261" w:lineRule="auto"/>
        <w:ind w:right="234" w:hanging="453"/>
        <w:rPr>
          <w:sz w:val="21"/>
        </w:rPr>
      </w:pPr>
      <w:r>
        <w:rPr>
          <w:w w:val="105"/>
          <w:sz w:val="21"/>
        </w:rPr>
        <w:t>The Residents’ Committee may decide to appoint a sub-committee at its own discretion during the year if the need</w:t>
      </w:r>
      <w:r>
        <w:rPr>
          <w:spacing w:val="-23"/>
          <w:w w:val="105"/>
          <w:sz w:val="21"/>
        </w:rPr>
        <w:t xml:space="preserve"> </w:t>
      </w:r>
      <w:r>
        <w:rPr>
          <w:w w:val="105"/>
          <w:sz w:val="21"/>
        </w:rPr>
        <w:t>arises.</w:t>
      </w:r>
    </w:p>
    <w:p w:rsidR="00711408" w:rsidRDefault="00711408" w:rsidP="00711408">
      <w:pPr>
        <w:pStyle w:val="ListParagraph"/>
        <w:numPr>
          <w:ilvl w:val="0"/>
          <w:numId w:val="10"/>
        </w:numPr>
        <w:tabs>
          <w:tab w:val="left" w:pos="570"/>
          <w:tab w:val="left" w:pos="571"/>
        </w:tabs>
        <w:spacing w:before="141" w:line="261" w:lineRule="auto"/>
        <w:ind w:right="899" w:hanging="453"/>
        <w:rPr>
          <w:sz w:val="21"/>
        </w:rPr>
      </w:pPr>
      <w:r>
        <w:rPr>
          <w:w w:val="105"/>
          <w:sz w:val="21"/>
        </w:rPr>
        <w:t>At least one Committee member must be on a sub-committee and the Committee may determine which Committee members will be on a</w:t>
      </w:r>
      <w:r>
        <w:rPr>
          <w:spacing w:val="-9"/>
          <w:w w:val="105"/>
          <w:sz w:val="21"/>
        </w:rPr>
        <w:t xml:space="preserve"> </w:t>
      </w:r>
      <w:r>
        <w:rPr>
          <w:w w:val="105"/>
          <w:sz w:val="21"/>
        </w:rPr>
        <w:t>sub-committee.</w:t>
      </w:r>
    </w:p>
    <w:p w:rsidR="00711408" w:rsidRDefault="00711408" w:rsidP="00711408">
      <w:pPr>
        <w:pStyle w:val="ListParagraph"/>
        <w:numPr>
          <w:ilvl w:val="0"/>
          <w:numId w:val="10"/>
        </w:numPr>
        <w:tabs>
          <w:tab w:val="left" w:pos="570"/>
          <w:tab w:val="left" w:pos="571"/>
        </w:tabs>
        <w:spacing w:before="141" w:line="261" w:lineRule="auto"/>
        <w:ind w:right="184" w:hanging="453"/>
        <w:rPr>
          <w:sz w:val="21"/>
        </w:rPr>
      </w:pPr>
      <w:r>
        <w:rPr>
          <w:w w:val="105"/>
          <w:sz w:val="21"/>
        </w:rPr>
        <w:t>The Committee may appoint one or more residents who are not a Committee member to assist a</w:t>
      </w:r>
      <w:r>
        <w:rPr>
          <w:spacing w:val="-13"/>
          <w:w w:val="105"/>
          <w:sz w:val="21"/>
        </w:rPr>
        <w:t xml:space="preserve"> </w:t>
      </w:r>
      <w:r>
        <w:rPr>
          <w:w w:val="105"/>
          <w:sz w:val="21"/>
        </w:rPr>
        <w:t>sub-committee.</w:t>
      </w:r>
    </w:p>
    <w:p w:rsidR="00711408" w:rsidRDefault="00711408" w:rsidP="00711408">
      <w:pPr>
        <w:pStyle w:val="BodyText"/>
        <w:spacing w:before="2"/>
        <w:rPr>
          <w:sz w:val="23"/>
        </w:rPr>
      </w:pPr>
    </w:p>
    <w:p w:rsidR="00711408" w:rsidRPr="00D92227" w:rsidRDefault="00711408" w:rsidP="00711408">
      <w:pPr>
        <w:pStyle w:val="ListParagraph"/>
        <w:numPr>
          <w:ilvl w:val="0"/>
          <w:numId w:val="19"/>
        </w:numPr>
        <w:tabs>
          <w:tab w:val="left" w:pos="468"/>
        </w:tabs>
        <w:spacing w:before="0"/>
        <w:ind w:left="467" w:hanging="350"/>
        <w:rPr>
          <w:b/>
          <w:sz w:val="21"/>
        </w:rPr>
      </w:pPr>
      <w:r w:rsidRPr="00D92227">
        <w:rPr>
          <w:b/>
          <w:w w:val="115"/>
          <w:sz w:val="21"/>
        </w:rPr>
        <w:t>Operation of</w:t>
      </w:r>
      <w:r w:rsidRPr="00D92227">
        <w:rPr>
          <w:b/>
          <w:spacing w:val="-29"/>
          <w:w w:val="115"/>
          <w:sz w:val="21"/>
        </w:rPr>
        <w:t xml:space="preserve"> </w:t>
      </w:r>
      <w:r w:rsidRPr="00D92227">
        <w:rPr>
          <w:b/>
          <w:w w:val="115"/>
          <w:sz w:val="21"/>
        </w:rPr>
        <w:t>sub-committees</w:t>
      </w:r>
    </w:p>
    <w:p w:rsidR="00711408" w:rsidRDefault="00711408" w:rsidP="00711408">
      <w:pPr>
        <w:pStyle w:val="ListParagraph"/>
        <w:numPr>
          <w:ilvl w:val="0"/>
          <w:numId w:val="9"/>
        </w:numPr>
        <w:tabs>
          <w:tab w:val="left" w:pos="570"/>
          <w:tab w:val="left" w:pos="571"/>
        </w:tabs>
        <w:spacing w:before="94"/>
        <w:ind w:hanging="453"/>
        <w:rPr>
          <w:sz w:val="21"/>
        </w:rPr>
      </w:pPr>
      <w:r>
        <w:rPr>
          <w:w w:val="105"/>
          <w:sz w:val="21"/>
        </w:rPr>
        <w:t>The Committee will determine how often a sub-committee will</w:t>
      </w:r>
      <w:r>
        <w:rPr>
          <w:spacing w:val="-4"/>
          <w:w w:val="105"/>
          <w:sz w:val="21"/>
        </w:rPr>
        <w:t xml:space="preserve"> </w:t>
      </w:r>
      <w:r>
        <w:rPr>
          <w:w w:val="105"/>
          <w:sz w:val="21"/>
        </w:rPr>
        <w:t>meet.</w:t>
      </w:r>
    </w:p>
    <w:p w:rsidR="00711408" w:rsidRDefault="00711408" w:rsidP="00711408">
      <w:pPr>
        <w:pStyle w:val="ListParagraph"/>
        <w:numPr>
          <w:ilvl w:val="0"/>
          <w:numId w:val="9"/>
        </w:numPr>
        <w:tabs>
          <w:tab w:val="left" w:pos="570"/>
          <w:tab w:val="left" w:pos="571"/>
        </w:tabs>
        <w:spacing w:before="165"/>
        <w:ind w:hanging="453"/>
        <w:rPr>
          <w:sz w:val="21"/>
        </w:rPr>
      </w:pPr>
      <w:r>
        <w:rPr>
          <w:w w:val="105"/>
          <w:sz w:val="21"/>
        </w:rPr>
        <w:t>A sub-committee may select their own</w:t>
      </w:r>
      <w:r>
        <w:rPr>
          <w:spacing w:val="-26"/>
          <w:w w:val="105"/>
          <w:sz w:val="21"/>
        </w:rPr>
        <w:t xml:space="preserve"> </w:t>
      </w:r>
      <w:r>
        <w:rPr>
          <w:w w:val="105"/>
          <w:sz w:val="21"/>
        </w:rPr>
        <w:t>leadership.</w:t>
      </w:r>
    </w:p>
    <w:p w:rsidR="00711408" w:rsidRDefault="00711408" w:rsidP="00711408">
      <w:pPr>
        <w:pStyle w:val="ListParagraph"/>
        <w:numPr>
          <w:ilvl w:val="0"/>
          <w:numId w:val="9"/>
        </w:numPr>
        <w:tabs>
          <w:tab w:val="left" w:pos="570"/>
          <w:tab w:val="left" w:pos="571"/>
        </w:tabs>
        <w:spacing w:before="165" w:line="261" w:lineRule="auto"/>
        <w:ind w:right="405" w:hanging="453"/>
        <w:rPr>
          <w:sz w:val="21"/>
        </w:rPr>
      </w:pPr>
      <w:r>
        <w:rPr>
          <w:w w:val="105"/>
          <w:sz w:val="21"/>
        </w:rPr>
        <w:t>If</w:t>
      </w:r>
      <w:r>
        <w:rPr>
          <w:spacing w:val="-4"/>
          <w:w w:val="105"/>
          <w:sz w:val="21"/>
        </w:rPr>
        <w:t xml:space="preserve"> </w:t>
      </w:r>
      <w:r>
        <w:rPr>
          <w:w w:val="105"/>
          <w:sz w:val="21"/>
        </w:rPr>
        <w:t>requested</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Committee,</w:t>
      </w:r>
      <w:r>
        <w:rPr>
          <w:spacing w:val="-4"/>
          <w:w w:val="105"/>
          <w:sz w:val="21"/>
        </w:rPr>
        <w:t xml:space="preserve"> </w:t>
      </w:r>
      <w:r>
        <w:rPr>
          <w:w w:val="105"/>
          <w:sz w:val="21"/>
        </w:rPr>
        <w:t>a</w:t>
      </w:r>
      <w:r>
        <w:rPr>
          <w:spacing w:val="-4"/>
          <w:w w:val="105"/>
          <w:sz w:val="21"/>
        </w:rPr>
        <w:t xml:space="preserve"> </w:t>
      </w:r>
      <w:r>
        <w:rPr>
          <w:w w:val="105"/>
          <w:sz w:val="21"/>
        </w:rPr>
        <w:t>sub-committee</w:t>
      </w:r>
      <w:r>
        <w:rPr>
          <w:spacing w:val="-4"/>
          <w:w w:val="105"/>
          <w:sz w:val="21"/>
        </w:rPr>
        <w:t xml:space="preserve"> </w:t>
      </w:r>
      <w:r>
        <w:rPr>
          <w:w w:val="105"/>
          <w:sz w:val="21"/>
        </w:rPr>
        <w:t>must</w:t>
      </w:r>
      <w:r>
        <w:rPr>
          <w:spacing w:val="-4"/>
          <w:w w:val="105"/>
          <w:sz w:val="21"/>
        </w:rPr>
        <w:t xml:space="preserve"> </w:t>
      </w:r>
      <w:r>
        <w:rPr>
          <w:w w:val="105"/>
          <w:sz w:val="21"/>
        </w:rPr>
        <w:t>provide</w:t>
      </w:r>
      <w:r>
        <w:rPr>
          <w:spacing w:val="-4"/>
          <w:w w:val="105"/>
          <w:sz w:val="21"/>
        </w:rPr>
        <w:t xml:space="preserve"> </w:t>
      </w:r>
      <w:r>
        <w:rPr>
          <w:w w:val="105"/>
          <w:sz w:val="21"/>
        </w:rPr>
        <w:t>a</w:t>
      </w:r>
      <w:r>
        <w:rPr>
          <w:spacing w:val="-4"/>
          <w:w w:val="105"/>
          <w:sz w:val="21"/>
        </w:rPr>
        <w:t xml:space="preserve"> </w:t>
      </w:r>
      <w:r>
        <w:rPr>
          <w:w w:val="105"/>
          <w:sz w:val="21"/>
        </w:rPr>
        <w:t>report</w:t>
      </w:r>
      <w:r>
        <w:rPr>
          <w:spacing w:val="-4"/>
          <w:w w:val="105"/>
          <w:sz w:val="21"/>
        </w:rPr>
        <w:t xml:space="preserve"> </w:t>
      </w:r>
      <w:r>
        <w:rPr>
          <w:w w:val="105"/>
          <w:sz w:val="21"/>
        </w:rPr>
        <w:t>on</w:t>
      </w:r>
      <w:r>
        <w:rPr>
          <w:spacing w:val="-4"/>
          <w:w w:val="105"/>
          <w:sz w:val="21"/>
        </w:rPr>
        <w:t xml:space="preserve"> </w:t>
      </w:r>
      <w:r>
        <w:rPr>
          <w:w w:val="105"/>
          <w:sz w:val="21"/>
        </w:rPr>
        <w:t>its</w:t>
      </w:r>
      <w:r>
        <w:rPr>
          <w:spacing w:val="-4"/>
          <w:w w:val="105"/>
          <w:sz w:val="21"/>
        </w:rPr>
        <w:t xml:space="preserve"> </w:t>
      </w:r>
      <w:r>
        <w:rPr>
          <w:w w:val="105"/>
          <w:sz w:val="21"/>
        </w:rPr>
        <w:t>activities</w:t>
      </w:r>
      <w:r>
        <w:rPr>
          <w:spacing w:val="-4"/>
          <w:w w:val="105"/>
          <w:sz w:val="21"/>
        </w:rPr>
        <w:t xml:space="preserve"> </w:t>
      </w:r>
      <w:r>
        <w:rPr>
          <w:w w:val="105"/>
          <w:sz w:val="21"/>
        </w:rPr>
        <w:t>to</w:t>
      </w:r>
      <w:r>
        <w:rPr>
          <w:spacing w:val="-4"/>
          <w:w w:val="105"/>
          <w:sz w:val="21"/>
        </w:rPr>
        <w:t xml:space="preserve"> </w:t>
      </w:r>
      <w:r>
        <w:rPr>
          <w:w w:val="105"/>
          <w:sz w:val="21"/>
        </w:rPr>
        <w:t>the Committee in accordance with Regulation</w:t>
      </w:r>
      <w:r>
        <w:rPr>
          <w:spacing w:val="19"/>
          <w:w w:val="105"/>
          <w:sz w:val="21"/>
        </w:rPr>
        <w:t xml:space="preserve"> </w:t>
      </w:r>
      <w:r>
        <w:rPr>
          <w:w w:val="105"/>
          <w:sz w:val="21"/>
        </w:rPr>
        <w:t>12(6).</w:t>
      </w:r>
    </w:p>
    <w:p w:rsidR="00711408" w:rsidRDefault="00711408" w:rsidP="00711408">
      <w:pPr>
        <w:pStyle w:val="BodyText"/>
        <w:spacing w:before="170" w:line="261" w:lineRule="auto"/>
        <w:ind w:left="117" w:right="709"/>
      </w:pPr>
      <w:r>
        <w:rPr>
          <w:w w:val="105"/>
        </w:rPr>
        <w:t>All sub-committees must be responsible and accountable to the Committee and must not incur</w:t>
      </w:r>
      <w:r>
        <w:rPr>
          <w:spacing w:val="-4"/>
          <w:w w:val="105"/>
        </w:rPr>
        <w:t xml:space="preserve"> </w:t>
      </w:r>
      <w:r>
        <w:rPr>
          <w:w w:val="105"/>
        </w:rPr>
        <w:t>debts,</w:t>
      </w:r>
      <w:r>
        <w:rPr>
          <w:spacing w:val="-4"/>
          <w:w w:val="105"/>
        </w:rPr>
        <w:t xml:space="preserve"> </w:t>
      </w:r>
      <w:r>
        <w:rPr>
          <w:w w:val="105"/>
        </w:rPr>
        <w:t>enter</w:t>
      </w:r>
      <w:r>
        <w:rPr>
          <w:spacing w:val="-4"/>
          <w:w w:val="105"/>
        </w:rPr>
        <w:t xml:space="preserve"> </w:t>
      </w:r>
      <w:r>
        <w:rPr>
          <w:w w:val="105"/>
        </w:rPr>
        <w:t>contracts</w:t>
      </w:r>
      <w:r>
        <w:rPr>
          <w:spacing w:val="-4"/>
          <w:w w:val="105"/>
        </w:rPr>
        <w:t xml:space="preserve"> </w:t>
      </w:r>
      <w:r>
        <w:rPr>
          <w:w w:val="105"/>
        </w:rPr>
        <w:t>or</w:t>
      </w:r>
      <w:r>
        <w:rPr>
          <w:spacing w:val="-4"/>
          <w:w w:val="105"/>
        </w:rPr>
        <w:t xml:space="preserve"> </w:t>
      </w:r>
      <w:r>
        <w:rPr>
          <w:w w:val="105"/>
        </w:rPr>
        <w:t>deal</w:t>
      </w:r>
      <w:r>
        <w:rPr>
          <w:spacing w:val="-4"/>
          <w:w w:val="105"/>
        </w:rPr>
        <w:t xml:space="preserve"> </w:t>
      </w:r>
      <w:r>
        <w:rPr>
          <w:w w:val="105"/>
        </w:rPr>
        <w:t>with</w:t>
      </w:r>
      <w:r>
        <w:rPr>
          <w:spacing w:val="-4"/>
          <w:w w:val="105"/>
        </w:rPr>
        <w:t xml:space="preserve"> </w:t>
      </w:r>
      <w:r>
        <w:rPr>
          <w:w w:val="105"/>
        </w:rPr>
        <w:t>the</w:t>
      </w:r>
      <w:r>
        <w:rPr>
          <w:spacing w:val="-4"/>
          <w:w w:val="105"/>
        </w:rPr>
        <w:t xml:space="preserve"> </w:t>
      </w:r>
      <w:r>
        <w:rPr>
          <w:w w:val="105"/>
        </w:rPr>
        <w:t>operator</w:t>
      </w:r>
      <w:r>
        <w:rPr>
          <w:spacing w:val="-4"/>
          <w:w w:val="105"/>
        </w:rPr>
        <w:t xml:space="preserve"> </w:t>
      </w:r>
      <w:r>
        <w:rPr>
          <w:w w:val="105"/>
        </w:rPr>
        <w:t>directly</w:t>
      </w:r>
      <w:r>
        <w:rPr>
          <w:spacing w:val="-4"/>
          <w:w w:val="105"/>
        </w:rPr>
        <w:t xml:space="preserve"> </w:t>
      </w:r>
      <w:r>
        <w:rPr>
          <w:w w:val="105"/>
        </w:rPr>
        <w:t>without</w:t>
      </w:r>
      <w:r>
        <w:rPr>
          <w:spacing w:val="-4"/>
          <w:w w:val="105"/>
        </w:rPr>
        <w:t xml:space="preserve"> </w:t>
      </w:r>
      <w:r>
        <w:rPr>
          <w:w w:val="105"/>
        </w:rPr>
        <w:t>the</w:t>
      </w:r>
      <w:r>
        <w:rPr>
          <w:spacing w:val="-4"/>
          <w:w w:val="105"/>
        </w:rPr>
        <w:t xml:space="preserve"> </w:t>
      </w:r>
      <w:r>
        <w:rPr>
          <w:w w:val="105"/>
        </w:rPr>
        <w:t>prior</w:t>
      </w:r>
      <w:r>
        <w:rPr>
          <w:spacing w:val="-4"/>
          <w:w w:val="105"/>
        </w:rPr>
        <w:t xml:space="preserve"> </w:t>
      </w:r>
      <w:r>
        <w:rPr>
          <w:w w:val="105"/>
        </w:rPr>
        <w:t>approval</w:t>
      </w:r>
      <w:r>
        <w:rPr>
          <w:spacing w:val="-4"/>
          <w:w w:val="105"/>
        </w:rPr>
        <w:t xml:space="preserve"> </w:t>
      </w:r>
      <w:r>
        <w:rPr>
          <w:w w:val="105"/>
        </w:rPr>
        <w:t>of</w:t>
      </w:r>
      <w:r>
        <w:rPr>
          <w:spacing w:val="-4"/>
          <w:w w:val="105"/>
        </w:rPr>
        <w:t xml:space="preserve"> </w:t>
      </w:r>
      <w:r>
        <w:rPr>
          <w:w w:val="105"/>
        </w:rPr>
        <w:t>the Committee.</w:t>
      </w:r>
    </w:p>
    <w:p w:rsidR="00711408" w:rsidRDefault="00711408" w:rsidP="00711408">
      <w:pPr>
        <w:pStyle w:val="BodyText"/>
        <w:spacing w:before="11"/>
        <w:rPr>
          <w:sz w:val="24"/>
        </w:rPr>
      </w:pPr>
    </w:p>
    <w:p w:rsidR="00711408" w:rsidRDefault="00711408" w:rsidP="00711408">
      <w:pPr>
        <w:ind w:left="117"/>
        <w:rPr>
          <w:sz w:val="26"/>
        </w:rPr>
      </w:pPr>
      <w:r>
        <w:rPr>
          <w:color w:val="7AC143"/>
          <w:w w:val="115"/>
          <w:sz w:val="26"/>
        </w:rPr>
        <w:t>Part 4 – Conduct of meetings</w:t>
      </w:r>
    </w:p>
    <w:p w:rsidR="00711408" w:rsidRPr="00D92227" w:rsidRDefault="00711408" w:rsidP="00711408">
      <w:pPr>
        <w:pStyle w:val="ListParagraph"/>
        <w:numPr>
          <w:ilvl w:val="0"/>
          <w:numId w:val="19"/>
        </w:numPr>
        <w:tabs>
          <w:tab w:val="left" w:pos="468"/>
        </w:tabs>
        <w:spacing w:before="208"/>
        <w:ind w:left="467" w:hanging="350"/>
        <w:rPr>
          <w:b/>
          <w:sz w:val="21"/>
        </w:rPr>
      </w:pPr>
      <w:r w:rsidRPr="00D92227">
        <w:rPr>
          <w:b/>
          <w:w w:val="115"/>
          <w:sz w:val="21"/>
        </w:rPr>
        <w:t>Committee</w:t>
      </w:r>
      <w:r w:rsidRPr="00D92227">
        <w:rPr>
          <w:b/>
          <w:spacing w:val="-18"/>
          <w:w w:val="115"/>
          <w:sz w:val="21"/>
        </w:rPr>
        <w:t xml:space="preserve"> </w:t>
      </w:r>
      <w:r w:rsidRPr="00D92227">
        <w:rPr>
          <w:b/>
          <w:w w:val="115"/>
          <w:sz w:val="21"/>
        </w:rPr>
        <w:t>meetings</w:t>
      </w:r>
    </w:p>
    <w:p w:rsidR="00711408" w:rsidRDefault="00711408" w:rsidP="00711408">
      <w:pPr>
        <w:pStyle w:val="ListParagraph"/>
        <w:numPr>
          <w:ilvl w:val="0"/>
          <w:numId w:val="8"/>
        </w:numPr>
        <w:tabs>
          <w:tab w:val="left" w:pos="570"/>
          <w:tab w:val="left" w:pos="571"/>
        </w:tabs>
        <w:spacing w:before="94" w:line="261" w:lineRule="auto"/>
        <w:ind w:right="499" w:hanging="453"/>
        <w:rPr>
          <w:sz w:val="21"/>
        </w:rPr>
      </w:pPr>
      <w:r>
        <w:rPr>
          <w:w w:val="105"/>
          <w:sz w:val="21"/>
        </w:rPr>
        <w:t>The Committee is to meet [insert number] times in each period of 12 months at a place and time the Committee</w:t>
      </w:r>
      <w:r>
        <w:rPr>
          <w:spacing w:val="-27"/>
          <w:w w:val="105"/>
          <w:sz w:val="21"/>
        </w:rPr>
        <w:t xml:space="preserve"> </w:t>
      </w:r>
      <w:r>
        <w:rPr>
          <w:w w:val="105"/>
          <w:sz w:val="21"/>
        </w:rPr>
        <w:t>determines.</w:t>
      </w:r>
    </w:p>
    <w:p w:rsidR="00711408" w:rsidRDefault="00711408" w:rsidP="00711408">
      <w:pPr>
        <w:pStyle w:val="ListParagraph"/>
        <w:numPr>
          <w:ilvl w:val="0"/>
          <w:numId w:val="8"/>
        </w:numPr>
        <w:tabs>
          <w:tab w:val="left" w:pos="570"/>
          <w:tab w:val="left" w:pos="571"/>
        </w:tabs>
        <w:spacing w:before="141"/>
        <w:ind w:hanging="453"/>
        <w:rPr>
          <w:sz w:val="21"/>
        </w:rPr>
      </w:pPr>
      <w:r>
        <w:rPr>
          <w:w w:val="105"/>
          <w:sz w:val="21"/>
        </w:rPr>
        <w:t>The Chairperson may convene additional meetings of the</w:t>
      </w:r>
      <w:r>
        <w:rPr>
          <w:spacing w:val="13"/>
          <w:w w:val="105"/>
          <w:sz w:val="21"/>
        </w:rPr>
        <w:t xml:space="preserve"> </w:t>
      </w:r>
      <w:r>
        <w:rPr>
          <w:w w:val="105"/>
          <w:sz w:val="21"/>
        </w:rPr>
        <w:t>Committee.</w:t>
      </w:r>
    </w:p>
    <w:p w:rsidR="00711408" w:rsidRDefault="00711408" w:rsidP="00711408">
      <w:pPr>
        <w:pStyle w:val="ListParagraph"/>
        <w:numPr>
          <w:ilvl w:val="0"/>
          <w:numId w:val="8"/>
        </w:numPr>
        <w:tabs>
          <w:tab w:val="left" w:pos="570"/>
          <w:tab w:val="left" w:pos="571"/>
        </w:tabs>
        <w:spacing w:before="164"/>
        <w:ind w:hanging="453"/>
        <w:rPr>
          <w:sz w:val="21"/>
        </w:rPr>
      </w:pPr>
      <w:r>
        <w:rPr>
          <w:w w:val="105"/>
          <w:sz w:val="21"/>
        </w:rPr>
        <w:t>The Chairperson presides at all meetings of the Committee at which the Chairperson is</w:t>
      </w:r>
      <w:r>
        <w:rPr>
          <w:spacing w:val="9"/>
          <w:w w:val="105"/>
          <w:sz w:val="21"/>
        </w:rPr>
        <w:t xml:space="preserve"> </w:t>
      </w:r>
      <w:r>
        <w:rPr>
          <w:w w:val="105"/>
          <w:sz w:val="21"/>
        </w:rPr>
        <w:t>present.</w:t>
      </w:r>
    </w:p>
    <w:p w:rsidR="00711408" w:rsidRDefault="00711408" w:rsidP="00711408">
      <w:pPr>
        <w:pStyle w:val="BodyText"/>
        <w:spacing w:before="23" w:line="261" w:lineRule="auto"/>
        <w:ind w:left="570" w:right="412"/>
      </w:pPr>
      <w:r>
        <w:rPr>
          <w:w w:val="105"/>
        </w:rPr>
        <w:t xml:space="preserve">If the Chairperson is absent from any meeting, </w:t>
      </w:r>
      <w:r w:rsidR="00D92227">
        <w:rPr>
          <w:w w:val="105"/>
        </w:rPr>
        <w:t>the secretary will chair the meeting in accordance with rule 6(2</w:t>
      </w:r>
      <w:proofErr w:type="gramStart"/>
      <w:r w:rsidR="00D92227">
        <w:rPr>
          <w:w w:val="105"/>
        </w:rPr>
        <w:t>)(</w:t>
      </w:r>
      <w:proofErr w:type="gramEnd"/>
      <w:r w:rsidR="00D92227">
        <w:rPr>
          <w:w w:val="105"/>
        </w:rPr>
        <w:t>g).</w:t>
      </w:r>
    </w:p>
    <w:p w:rsidR="00711408" w:rsidRDefault="00711408" w:rsidP="00711408">
      <w:pPr>
        <w:pStyle w:val="ListParagraph"/>
        <w:numPr>
          <w:ilvl w:val="0"/>
          <w:numId w:val="8"/>
        </w:numPr>
        <w:tabs>
          <w:tab w:val="left" w:pos="570"/>
          <w:tab w:val="left" w:pos="571"/>
        </w:tabs>
        <w:spacing w:line="261" w:lineRule="auto"/>
        <w:ind w:right="301" w:hanging="453"/>
        <w:rPr>
          <w:sz w:val="21"/>
        </w:rPr>
      </w:pPr>
      <w:r>
        <w:rPr>
          <w:w w:val="105"/>
          <w:sz w:val="21"/>
        </w:rPr>
        <w:t>Committee</w:t>
      </w:r>
      <w:r>
        <w:rPr>
          <w:spacing w:val="-4"/>
          <w:w w:val="105"/>
          <w:sz w:val="21"/>
        </w:rPr>
        <w:t xml:space="preserve"> </w:t>
      </w:r>
      <w:r>
        <w:rPr>
          <w:w w:val="105"/>
          <w:sz w:val="21"/>
        </w:rPr>
        <w:t>members</w:t>
      </w:r>
      <w:r>
        <w:rPr>
          <w:spacing w:val="-4"/>
          <w:w w:val="105"/>
          <w:sz w:val="21"/>
        </w:rPr>
        <w:t xml:space="preserve"> </w:t>
      </w:r>
      <w:r>
        <w:rPr>
          <w:w w:val="105"/>
          <w:sz w:val="21"/>
        </w:rPr>
        <w:t>are</w:t>
      </w:r>
      <w:r>
        <w:rPr>
          <w:spacing w:val="-4"/>
          <w:w w:val="105"/>
          <w:sz w:val="21"/>
        </w:rPr>
        <w:t xml:space="preserve"> </w:t>
      </w:r>
      <w:r>
        <w:rPr>
          <w:w w:val="105"/>
          <w:sz w:val="21"/>
        </w:rPr>
        <w:t>to</w:t>
      </w:r>
      <w:r>
        <w:rPr>
          <w:spacing w:val="-4"/>
          <w:w w:val="105"/>
          <w:sz w:val="21"/>
        </w:rPr>
        <w:t xml:space="preserve"> </w:t>
      </w:r>
      <w:r>
        <w:rPr>
          <w:w w:val="105"/>
          <w:sz w:val="21"/>
        </w:rPr>
        <w:t>submit</w:t>
      </w:r>
      <w:r>
        <w:rPr>
          <w:spacing w:val="-4"/>
          <w:w w:val="105"/>
          <w:sz w:val="21"/>
        </w:rPr>
        <w:t xml:space="preserve"> </w:t>
      </w:r>
      <w:r>
        <w:rPr>
          <w:w w:val="105"/>
          <w:sz w:val="21"/>
        </w:rPr>
        <w:t>written</w:t>
      </w:r>
      <w:r>
        <w:rPr>
          <w:spacing w:val="-4"/>
          <w:w w:val="105"/>
          <w:sz w:val="21"/>
        </w:rPr>
        <w:t xml:space="preserve"> </w:t>
      </w:r>
      <w:r>
        <w:rPr>
          <w:w w:val="105"/>
          <w:sz w:val="21"/>
        </w:rPr>
        <w:t>requests</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Secretary</w:t>
      </w:r>
      <w:r>
        <w:rPr>
          <w:spacing w:val="-4"/>
          <w:w w:val="105"/>
          <w:sz w:val="21"/>
        </w:rPr>
        <w:t xml:space="preserve"> </w:t>
      </w:r>
      <w:r>
        <w:rPr>
          <w:w w:val="105"/>
          <w:sz w:val="21"/>
        </w:rPr>
        <w:t>for</w:t>
      </w:r>
      <w:r>
        <w:rPr>
          <w:spacing w:val="-4"/>
          <w:w w:val="105"/>
          <w:sz w:val="21"/>
        </w:rPr>
        <w:t xml:space="preserve"> </w:t>
      </w:r>
      <w:r>
        <w:rPr>
          <w:w w:val="105"/>
          <w:sz w:val="21"/>
        </w:rPr>
        <w:t>items</w:t>
      </w:r>
      <w:r>
        <w:rPr>
          <w:spacing w:val="-4"/>
          <w:w w:val="105"/>
          <w:sz w:val="21"/>
        </w:rPr>
        <w:t xml:space="preserve"> </w:t>
      </w:r>
      <w:r>
        <w:rPr>
          <w:w w:val="105"/>
          <w:sz w:val="21"/>
        </w:rPr>
        <w:t>to</w:t>
      </w:r>
      <w:r>
        <w:rPr>
          <w:spacing w:val="-4"/>
          <w:w w:val="105"/>
          <w:sz w:val="21"/>
        </w:rPr>
        <w:t xml:space="preserve"> </w:t>
      </w:r>
      <w:r>
        <w:rPr>
          <w:w w:val="105"/>
          <w:sz w:val="21"/>
        </w:rPr>
        <w:t>be</w:t>
      </w:r>
      <w:r>
        <w:rPr>
          <w:spacing w:val="-4"/>
          <w:w w:val="105"/>
          <w:sz w:val="21"/>
        </w:rPr>
        <w:t xml:space="preserve"> </w:t>
      </w:r>
      <w:r>
        <w:rPr>
          <w:w w:val="105"/>
          <w:sz w:val="21"/>
        </w:rPr>
        <w:t>placed</w:t>
      </w:r>
      <w:r>
        <w:rPr>
          <w:spacing w:val="-4"/>
          <w:w w:val="105"/>
          <w:sz w:val="21"/>
        </w:rPr>
        <w:t xml:space="preserve"> </w:t>
      </w:r>
      <w:r>
        <w:rPr>
          <w:w w:val="105"/>
          <w:sz w:val="21"/>
        </w:rPr>
        <w:t>on the</w:t>
      </w:r>
      <w:r>
        <w:rPr>
          <w:spacing w:val="12"/>
          <w:w w:val="105"/>
          <w:sz w:val="21"/>
        </w:rPr>
        <w:t xml:space="preserve"> </w:t>
      </w:r>
      <w:r>
        <w:rPr>
          <w:w w:val="105"/>
          <w:sz w:val="21"/>
        </w:rPr>
        <w:t>agenda.</w:t>
      </w:r>
    </w:p>
    <w:p w:rsidR="00711408" w:rsidRDefault="00711408" w:rsidP="00711408">
      <w:pPr>
        <w:pStyle w:val="ListParagraph"/>
        <w:numPr>
          <w:ilvl w:val="0"/>
          <w:numId w:val="8"/>
        </w:numPr>
        <w:tabs>
          <w:tab w:val="left" w:pos="570"/>
          <w:tab w:val="left" w:pos="571"/>
        </w:tabs>
        <w:spacing w:line="261" w:lineRule="auto"/>
        <w:ind w:right="258" w:hanging="453"/>
        <w:rPr>
          <w:sz w:val="21"/>
        </w:rPr>
      </w:pPr>
      <w:r>
        <w:rPr>
          <w:w w:val="105"/>
          <w:sz w:val="21"/>
        </w:rPr>
        <w:t>The Secretary must give oral or written notice of a meeting to each member of the Committee at least 72 hours before the meeting. The notice is to include an agenda for the</w:t>
      </w:r>
      <w:r>
        <w:rPr>
          <w:spacing w:val="46"/>
          <w:w w:val="105"/>
          <w:sz w:val="21"/>
        </w:rPr>
        <w:t xml:space="preserve"> </w:t>
      </w:r>
      <w:r>
        <w:rPr>
          <w:w w:val="105"/>
          <w:sz w:val="21"/>
        </w:rPr>
        <w:t>meeting.</w:t>
      </w:r>
    </w:p>
    <w:p w:rsidR="00711408" w:rsidRDefault="00711408" w:rsidP="00711408">
      <w:pPr>
        <w:spacing w:line="261" w:lineRule="auto"/>
        <w:rPr>
          <w:sz w:val="21"/>
        </w:rPr>
        <w:sectPr w:rsidR="00711408">
          <w:headerReference w:type="even" r:id="rId25"/>
          <w:headerReference w:type="default" r:id="rId26"/>
          <w:footerReference w:type="default" r:id="rId27"/>
          <w:headerReference w:type="first" r:id="rId28"/>
          <w:pgSz w:w="11910" w:h="16840"/>
          <w:pgMar w:top="560" w:right="1300" w:bottom="900" w:left="1300" w:header="377" w:footer="704" w:gutter="0"/>
          <w:cols w:space="720"/>
        </w:sect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spacing w:before="1"/>
      </w:pPr>
    </w:p>
    <w:p w:rsidR="00711408" w:rsidRDefault="00711408" w:rsidP="00711408">
      <w:pPr>
        <w:pStyle w:val="ListParagraph"/>
        <w:numPr>
          <w:ilvl w:val="0"/>
          <w:numId w:val="8"/>
        </w:numPr>
        <w:tabs>
          <w:tab w:val="left" w:pos="570"/>
          <w:tab w:val="left" w:pos="571"/>
        </w:tabs>
        <w:spacing w:before="91" w:line="261" w:lineRule="auto"/>
        <w:ind w:right="304" w:hanging="453"/>
        <w:rPr>
          <w:sz w:val="21"/>
        </w:rPr>
      </w:pPr>
      <w:r>
        <w:rPr>
          <w:w w:val="105"/>
          <w:sz w:val="21"/>
        </w:rPr>
        <w:t>Matters for which notice has been given are to be discussed at the meeting and other matters may be raised as general</w:t>
      </w:r>
      <w:r>
        <w:rPr>
          <w:spacing w:val="-19"/>
          <w:w w:val="105"/>
          <w:sz w:val="21"/>
        </w:rPr>
        <w:t xml:space="preserve"> </w:t>
      </w:r>
      <w:r>
        <w:rPr>
          <w:w w:val="105"/>
          <w:sz w:val="21"/>
        </w:rPr>
        <w:t>business.</w:t>
      </w:r>
    </w:p>
    <w:p w:rsidR="00711408" w:rsidRDefault="00711408" w:rsidP="00711408">
      <w:pPr>
        <w:pStyle w:val="ListParagraph"/>
        <w:numPr>
          <w:ilvl w:val="0"/>
          <w:numId w:val="8"/>
        </w:numPr>
        <w:tabs>
          <w:tab w:val="left" w:pos="570"/>
          <w:tab w:val="left" w:pos="571"/>
        </w:tabs>
        <w:spacing w:before="141" w:line="261" w:lineRule="auto"/>
        <w:ind w:right="172" w:hanging="453"/>
        <w:rPr>
          <w:sz w:val="21"/>
        </w:rPr>
      </w:pPr>
      <w:r>
        <w:rPr>
          <w:w w:val="105"/>
          <w:sz w:val="21"/>
        </w:rPr>
        <w:t>The minimum number of Committee members required to be present to constitute a quorum</w:t>
      </w:r>
      <w:r>
        <w:rPr>
          <w:spacing w:val="-28"/>
          <w:w w:val="105"/>
          <w:sz w:val="21"/>
        </w:rPr>
        <w:t xml:space="preserve"> </w:t>
      </w:r>
      <w:r>
        <w:rPr>
          <w:w w:val="105"/>
          <w:sz w:val="21"/>
        </w:rPr>
        <w:t>is 50%+1.</w:t>
      </w:r>
    </w:p>
    <w:p w:rsidR="00711408" w:rsidRDefault="00711408" w:rsidP="00711408">
      <w:pPr>
        <w:pStyle w:val="ListParagraph"/>
        <w:numPr>
          <w:ilvl w:val="0"/>
          <w:numId w:val="8"/>
        </w:numPr>
        <w:tabs>
          <w:tab w:val="left" w:pos="570"/>
          <w:tab w:val="left" w:pos="571"/>
        </w:tabs>
        <w:spacing w:before="141"/>
        <w:ind w:hanging="453"/>
        <w:rPr>
          <w:sz w:val="21"/>
        </w:rPr>
      </w:pPr>
      <w:r>
        <w:rPr>
          <w:w w:val="105"/>
          <w:sz w:val="21"/>
        </w:rPr>
        <w:t>Decision making is by a majority</w:t>
      </w:r>
      <w:r>
        <w:rPr>
          <w:spacing w:val="-3"/>
          <w:w w:val="105"/>
          <w:sz w:val="21"/>
        </w:rPr>
        <w:t xml:space="preserve"> </w:t>
      </w:r>
      <w:r>
        <w:rPr>
          <w:w w:val="105"/>
          <w:sz w:val="21"/>
        </w:rPr>
        <w:t>vote.</w:t>
      </w:r>
    </w:p>
    <w:p w:rsidR="00711408" w:rsidRDefault="00711408" w:rsidP="00711408">
      <w:pPr>
        <w:pStyle w:val="ListParagraph"/>
        <w:numPr>
          <w:ilvl w:val="0"/>
          <w:numId w:val="8"/>
        </w:numPr>
        <w:tabs>
          <w:tab w:val="left" w:pos="570"/>
          <w:tab w:val="left" w:pos="571"/>
        </w:tabs>
        <w:spacing w:before="164" w:line="261" w:lineRule="auto"/>
        <w:ind w:right="288" w:hanging="453"/>
        <w:rPr>
          <w:sz w:val="21"/>
        </w:rPr>
      </w:pPr>
      <w:r>
        <w:rPr>
          <w:sz w:val="21"/>
        </w:rPr>
        <w:t>Each member present at the meeting is entitled to one vote. If two or more members reside in   the</w:t>
      </w:r>
      <w:r>
        <w:rPr>
          <w:spacing w:val="20"/>
          <w:sz w:val="21"/>
        </w:rPr>
        <w:t xml:space="preserve"> </w:t>
      </w:r>
      <w:r>
        <w:rPr>
          <w:sz w:val="21"/>
        </w:rPr>
        <w:t>same</w:t>
      </w:r>
      <w:r>
        <w:rPr>
          <w:spacing w:val="20"/>
          <w:sz w:val="21"/>
        </w:rPr>
        <w:t xml:space="preserve"> </w:t>
      </w:r>
      <w:r>
        <w:rPr>
          <w:sz w:val="21"/>
        </w:rPr>
        <w:t>residence</w:t>
      </w:r>
      <w:r>
        <w:rPr>
          <w:spacing w:val="20"/>
          <w:sz w:val="21"/>
        </w:rPr>
        <w:t xml:space="preserve"> </w:t>
      </w:r>
      <w:r>
        <w:rPr>
          <w:sz w:val="21"/>
        </w:rPr>
        <w:t>only</w:t>
      </w:r>
      <w:r>
        <w:rPr>
          <w:spacing w:val="20"/>
          <w:sz w:val="21"/>
        </w:rPr>
        <w:t xml:space="preserve"> </w:t>
      </w:r>
      <w:r>
        <w:rPr>
          <w:sz w:val="21"/>
        </w:rPr>
        <w:t>one</w:t>
      </w:r>
      <w:r>
        <w:rPr>
          <w:spacing w:val="20"/>
          <w:sz w:val="21"/>
        </w:rPr>
        <w:t xml:space="preserve"> </w:t>
      </w:r>
      <w:r>
        <w:rPr>
          <w:sz w:val="21"/>
        </w:rPr>
        <w:t>of</w:t>
      </w:r>
      <w:r>
        <w:rPr>
          <w:spacing w:val="20"/>
          <w:sz w:val="21"/>
        </w:rPr>
        <w:t xml:space="preserve"> </w:t>
      </w:r>
      <w:r>
        <w:rPr>
          <w:sz w:val="21"/>
        </w:rPr>
        <w:t>them</w:t>
      </w:r>
      <w:r>
        <w:rPr>
          <w:spacing w:val="20"/>
          <w:sz w:val="21"/>
        </w:rPr>
        <w:t xml:space="preserve"> </w:t>
      </w:r>
      <w:r>
        <w:rPr>
          <w:sz w:val="21"/>
        </w:rPr>
        <w:t>may</w:t>
      </w:r>
      <w:r>
        <w:rPr>
          <w:spacing w:val="20"/>
          <w:sz w:val="21"/>
        </w:rPr>
        <w:t xml:space="preserve"> </w:t>
      </w:r>
      <w:r>
        <w:rPr>
          <w:sz w:val="21"/>
        </w:rPr>
        <w:t>exercise</w:t>
      </w:r>
      <w:r>
        <w:rPr>
          <w:spacing w:val="20"/>
          <w:sz w:val="21"/>
        </w:rPr>
        <w:t xml:space="preserve"> </w:t>
      </w:r>
      <w:r>
        <w:rPr>
          <w:sz w:val="21"/>
        </w:rPr>
        <w:t>a</w:t>
      </w:r>
      <w:r>
        <w:rPr>
          <w:spacing w:val="20"/>
          <w:sz w:val="21"/>
        </w:rPr>
        <w:t xml:space="preserve"> </w:t>
      </w:r>
      <w:r>
        <w:rPr>
          <w:sz w:val="21"/>
        </w:rPr>
        <w:t>vote.</w:t>
      </w:r>
    </w:p>
    <w:p w:rsidR="00711408" w:rsidRDefault="00711408" w:rsidP="00711408">
      <w:pPr>
        <w:pStyle w:val="ListParagraph"/>
        <w:numPr>
          <w:ilvl w:val="0"/>
          <w:numId w:val="8"/>
        </w:numPr>
        <w:tabs>
          <w:tab w:val="left" w:pos="571"/>
        </w:tabs>
        <w:spacing w:before="141" w:line="261" w:lineRule="auto"/>
        <w:ind w:right="778" w:hanging="453"/>
        <w:rPr>
          <w:sz w:val="21"/>
        </w:rPr>
      </w:pPr>
      <w:r>
        <w:rPr>
          <w:w w:val="105"/>
          <w:sz w:val="21"/>
        </w:rPr>
        <w:t>In the event that a vote on an issue is equal the Chairperson of the meeting is entitled to exercise a second or casting</w:t>
      </w:r>
      <w:r>
        <w:rPr>
          <w:spacing w:val="-18"/>
          <w:w w:val="105"/>
          <w:sz w:val="21"/>
        </w:rPr>
        <w:t xml:space="preserve"> </w:t>
      </w:r>
      <w:r>
        <w:rPr>
          <w:w w:val="105"/>
          <w:sz w:val="21"/>
        </w:rPr>
        <w:t>vote.</w:t>
      </w:r>
    </w:p>
    <w:p w:rsidR="00711408" w:rsidRDefault="00711408" w:rsidP="00711408">
      <w:pPr>
        <w:pStyle w:val="ListParagraph"/>
        <w:numPr>
          <w:ilvl w:val="0"/>
          <w:numId w:val="8"/>
        </w:numPr>
        <w:tabs>
          <w:tab w:val="left" w:pos="571"/>
        </w:tabs>
        <w:spacing w:before="141"/>
        <w:ind w:hanging="453"/>
        <w:rPr>
          <w:sz w:val="21"/>
        </w:rPr>
      </w:pPr>
      <w:r>
        <w:rPr>
          <w:w w:val="105"/>
          <w:sz w:val="21"/>
        </w:rPr>
        <w:t>The Committee will keep accurate minutes of the committee</w:t>
      </w:r>
      <w:r>
        <w:rPr>
          <w:spacing w:val="-7"/>
          <w:w w:val="105"/>
          <w:sz w:val="21"/>
        </w:rPr>
        <w:t xml:space="preserve"> </w:t>
      </w:r>
      <w:r>
        <w:rPr>
          <w:w w:val="105"/>
          <w:sz w:val="21"/>
        </w:rPr>
        <w:t>meetings.</w:t>
      </w:r>
    </w:p>
    <w:p w:rsidR="00711408" w:rsidRDefault="00711408" w:rsidP="00711408">
      <w:pPr>
        <w:pStyle w:val="ListParagraph"/>
        <w:numPr>
          <w:ilvl w:val="0"/>
          <w:numId w:val="8"/>
        </w:numPr>
        <w:tabs>
          <w:tab w:val="left" w:pos="586"/>
        </w:tabs>
        <w:spacing w:before="164"/>
        <w:ind w:left="585" w:hanging="468"/>
        <w:rPr>
          <w:sz w:val="21"/>
        </w:rPr>
      </w:pPr>
      <w:r>
        <w:rPr>
          <w:w w:val="105"/>
          <w:sz w:val="21"/>
        </w:rPr>
        <w:t>Within 10 business days of the committee meeting the committee</w:t>
      </w:r>
      <w:r>
        <w:rPr>
          <w:spacing w:val="-8"/>
          <w:w w:val="105"/>
          <w:sz w:val="21"/>
        </w:rPr>
        <w:t xml:space="preserve"> </w:t>
      </w:r>
      <w:r>
        <w:rPr>
          <w:w w:val="105"/>
          <w:sz w:val="21"/>
        </w:rPr>
        <w:t>will;</w:t>
      </w:r>
    </w:p>
    <w:p w:rsidR="00711408" w:rsidRDefault="00711408" w:rsidP="00711408">
      <w:pPr>
        <w:pStyle w:val="ListParagraph"/>
        <w:numPr>
          <w:ilvl w:val="1"/>
          <w:numId w:val="8"/>
        </w:numPr>
        <w:tabs>
          <w:tab w:val="left" w:pos="852"/>
        </w:tabs>
        <w:spacing w:before="79" w:line="261" w:lineRule="auto"/>
        <w:ind w:right="402" w:hanging="284"/>
        <w:rPr>
          <w:sz w:val="21"/>
        </w:rPr>
      </w:pPr>
      <w:r>
        <w:rPr>
          <w:w w:val="105"/>
          <w:sz w:val="21"/>
        </w:rPr>
        <w:t>make</w:t>
      </w:r>
      <w:r>
        <w:rPr>
          <w:spacing w:val="-4"/>
          <w:w w:val="105"/>
          <w:sz w:val="21"/>
        </w:rPr>
        <w:t xml:space="preserve"> </w:t>
      </w:r>
      <w:r>
        <w:rPr>
          <w:w w:val="105"/>
          <w:sz w:val="21"/>
        </w:rPr>
        <w:t>minutes</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meetings</w:t>
      </w:r>
      <w:r>
        <w:rPr>
          <w:spacing w:val="-4"/>
          <w:w w:val="105"/>
          <w:sz w:val="21"/>
        </w:rPr>
        <w:t xml:space="preserve"> </w:t>
      </w:r>
      <w:r>
        <w:rPr>
          <w:w w:val="105"/>
          <w:sz w:val="21"/>
        </w:rPr>
        <w:t>available</w:t>
      </w:r>
      <w:r>
        <w:rPr>
          <w:spacing w:val="-4"/>
          <w:w w:val="105"/>
          <w:sz w:val="21"/>
        </w:rPr>
        <w:t xml:space="preserve"> </w:t>
      </w:r>
      <w:r>
        <w:rPr>
          <w:w w:val="105"/>
          <w:sz w:val="21"/>
        </w:rPr>
        <w:t>for</w:t>
      </w:r>
      <w:r>
        <w:rPr>
          <w:spacing w:val="-4"/>
          <w:w w:val="105"/>
          <w:sz w:val="21"/>
        </w:rPr>
        <w:t xml:space="preserve"> </w:t>
      </w:r>
      <w:r>
        <w:rPr>
          <w:w w:val="105"/>
          <w:sz w:val="21"/>
        </w:rPr>
        <w:t>inspection</w:t>
      </w:r>
      <w:r>
        <w:rPr>
          <w:spacing w:val="-4"/>
          <w:w w:val="105"/>
          <w:sz w:val="21"/>
        </w:rPr>
        <w:t xml:space="preserve"> </w:t>
      </w:r>
      <w:r>
        <w:rPr>
          <w:w w:val="105"/>
          <w:sz w:val="21"/>
        </w:rPr>
        <w:t>in</w:t>
      </w:r>
      <w:r>
        <w:rPr>
          <w:spacing w:val="-4"/>
          <w:w w:val="105"/>
          <w:sz w:val="21"/>
        </w:rPr>
        <w:t xml:space="preserve"> </w:t>
      </w:r>
      <w:r>
        <w:rPr>
          <w:w w:val="105"/>
          <w:sz w:val="21"/>
        </w:rPr>
        <w:t>a</w:t>
      </w:r>
      <w:r>
        <w:rPr>
          <w:spacing w:val="-4"/>
          <w:w w:val="105"/>
          <w:sz w:val="21"/>
        </w:rPr>
        <w:t xml:space="preserve"> </w:t>
      </w:r>
      <w:r>
        <w:rPr>
          <w:w w:val="105"/>
          <w:sz w:val="21"/>
        </w:rPr>
        <w:t>manner</w:t>
      </w:r>
      <w:r>
        <w:rPr>
          <w:spacing w:val="-4"/>
          <w:w w:val="105"/>
          <w:sz w:val="21"/>
        </w:rPr>
        <w:t xml:space="preserve"> </w:t>
      </w:r>
      <w:r>
        <w:rPr>
          <w:w w:val="105"/>
          <w:sz w:val="21"/>
        </w:rPr>
        <w:t>that</w:t>
      </w:r>
      <w:r>
        <w:rPr>
          <w:spacing w:val="-4"/>
          <w:w w:val="105"/>
          <w:sz w:val="21"/>
        </w:rPr>
        <w:t xml:space="preserve"> </w:t>
      </w:r>
      <w:r>
        <w:rPr>
          <w:w w:val="105"/>
          <w:sz w:val="21"/>
        </w:rPr>
        <w:t>is</w:t>
      </w:r>
      <w:r>
        <w:rPr>
          <w:spacing w:val="-4"/>
          <w:w w:val="105"/>
          <w:sz w:val="21"/>
        </w:rPr>
        <w:t xml:space="preserve"> </w:t>
      </w:r>
      <w:r>
        <w:rPr>
          <w:w w:val="105"/>
          <w:sz w:val="21"/>
        </w:rPr>
        <w:t>easily</w:t>
      </w:r>
      <w:r>
        <w:rPr>
          <w:spacing w:val="-4"/>
          <w:w w:val="105"/>
          <w:sz w:val="21"/>
        </w:rPr>
        <w:t xml:space="preserve"> </w:t>
      </w:r>
      <w:r>
        <w:rPr>
          <w:w w:val="105"/>
          <w:sz w:val="21"/>
        </w:rPr>
        <w:t xml:space="preserve">accessible </w:t>
      </w:r>
      <w:r>
        <w:rPr>
          <w:sz w:val="21"/>
        </w:rPr>
        <w:t>by</w:t>
      </w:r>
      <w:r>
        <w:rPr>
          <w:spacing w:val="18"/>
          <w:sz w:val="21"/>
        </w:rPr>
        <w:t xml:space="preserve"> </w:t>
      </w:r>
      <w:r>
        <w:rPr>
          <w:sz w:val="21"/>
        </w:rPr>
        <w:t>residents</w:t>
      </w:r>
    </w:p>
    <w:p w:rsidR="00711408" w:rsidRDefault="00711408" w:rsidP="00711408">
      <w:pPr>
        <w:pStyle w:val="ListParagraph"/>
        <w:numPr>
          <w:ilvl w:val="1"/>
          <w:numId w:val="8"/>
        </w:numPr>
        <w:tabs>
          <w:tab w:val="left" w:pos="864"/>
        </w:tabs>
        <w:spacing w:before="56"/>
        <w:ind w:left="863" w:hanging="293"/>
        <w:rPr>
          <w:sz w:val="21"/>
        </w:rPr>
      </w:pPr>
      <w:proofErr w:type="gramStart"/>
      <w:r>
        <w:rPr>
          <w:w w:val="105"/>
          <w:sz w:val="21"/>
        </w:rPr>
        <w:t>provide</w:t>
      </w:r>
      <w:proofErr w:type="gramEnd"/>
      <w:r>
        <w:rPr>
          <w:spacing w:val="-4"/>
          <w:w w:val="105"/>
          <w:sz w:val="21"/>
        </w:rPr>
        <w:t xml:space="preserve"> </w:t>
      </w:r>
      <w:r>
        <w:rPr>
          <w:w w:val="105"/>
          <w:sz w:val="21"/>
        </w:rPr>
        <w:t>a</w:t>
      </w:r>
      <w:r>
        <w:rPr>
          <w:spacing w:val="-4"/>
          <w:w w:val="105"/>
          <w:sz w:val="21"/>
        </w:rPr>
        <w:t xml:space="preserve"> </w:t>
      </w:r>
      <w:r>
        <w:rPr>
          <w:w w:val="105"/>
          <w:sz w:val="21"/>
        </w:rPr>
        <w:t>copy</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minutes</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operator</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retirement</w:t>
      </w:r>
      <w:r>
        <w:rPr>
          <w:spacing w:val="-4"/>
          <w:w w:val="105"/>
          <w:sz w:val="21"/>
        </w:rPr>
        <w:t xml:space="preserve"> </w:t>
      </w:r>
      <w:r>
        <w:rPr>
          <w:w w:val="105"/>
          <w:sz w:val="21"/>
        </w:rPr>
        <w:t>village.</w:t>
      </w:r>
    </w:p>
    <w:p w:rsidR="00711408" w:rsidRDefault="00711408" w:rsidP="00711408">
      <w:pPr>
        <w:pStyle w:val="ListParagraph"/>
        <w:numPr>
          <w:ilvl w:val="0"/>
          <w:numId w:val="8"/>
        </w:numPr>
        <w:tabs>
          <w:tab w:val="left" w:pos="571"/>
        </w:tabs>
        <w:spacing w:before="193"/>
        <w:ind w:hanging="453"/>
        <w:rPr>
          <w:sz w:val="21"/>
        </w:rPr>
      </w:pPr>
      <w:r>
        <w:rPr>
          <w:w w:val="105"/>
          <w:sz w:val="21"/>
        </w:rPr>
        <w:t>The minutes of Committee meetings will not disclose personal information regarding</w:t>
      </w:r>
      <w:r>
        <w:rPr>
          <w:spacing w:val="-34"/>
          <w:w w:val="105"/>
          <w:sz w:val="21"/>
        </w:rPr>
        <w:t xml:space="preserve"> </w:t>
      </w:r>
      <w:r>
        <w:rPr>
          <w:w w:val="105"/>
          <w:sz w:val="21"/>
        </w:rPr>
        <w:t>residents.</w:t>
      </w:r>
    </w:p>
    <w:p w:rsidR="00711408" w:rsidRDefault="00711408" w:rsidP="00711408">
      <w:pPr>
        <w:pStyle w:val="ListParagraph"/>
        <w:numPr>
          <w:ilvl w:val="0"/>
          <w:numId w:val="8"/>
        </w:numPr>
        <w:tabs>
          <w:tab w:val="left" w:pos="571"/>
        </w:tabs>
        <w:spacing w:before="165" w:line="261" w:lineRule="auto"/>
        <w:ind w:right="886" w:hanging="453"/>
        <w:rPr>
          <w:sz w:val="21"/>
        </w:rPr>
      </w:pPr>
      <w:r>
        <w:rPr>
          <w:w w:val="105"/>
          <w:sz w:val="21"/>
        </w:rPr>
        <w:t>The Committee will keep a record of the minutes from the Committee meetings for the previous</w:t>
      </w:r>
      <w:r>
        <w:rPr>
          <w:spacing w:val="-13"/>
          <w:w w:val="105"/>
          <w:sz w:val="21"/>
        </w:rPr>
        <w:t xml:space="preserve"> </w:t>
      </w:r>
      <w:r>
        <w:rPr>
          <w:w w:val="105"/>
          <w:sz w:val="21"/>
        </w:rPr>
        <w:t>7</w:t>
      </w:r>
      <w:r>
        <w:rPr>
          <w:spacing w:val="-13"/>
          <w:w w:val="105"/>
          <w:sz w:val="21"/>
        </w:rPr>
        <w:t xml:space="preserve"> </w:t>
      </w:r>
      <w:r>
        <w:rPr>
          <w:w w:val="105"/>
          <w:sz w:val="21"/>
        </w:rPr>
        <w:t>years</w:t>
      </w:r>
      <w:r>
        <w:rPr>
          <w:spacing w:val="-13"/>
          <w:w w:val="105"/>
          <w:sz w:val="21"/>
        </w:rPr>
        <w:t xml:space="preserve"> </w:t>
      </w:r>
      <w:r>
        <w:rPr>
          <w:w w:val="105"/>
          <w:sz w:val="21"/>
        </w:rPr>
        <w:t>(at</w:t>
      </w:r>
      <w:r>
        <w:rPr>
          <w:spacing w:val="-13"/>
          <w:w w:val="105"/>
          <w:sz w:val="21"/>
        </w:rPr>
        <w:t xml:space="preserve"> </w:t>
      </w:r>
      <w:r>
        <w:rPr>
          <w:w w:val="105"/>
          <w:sz w:val="21"/>
        </w:rPr>
        <w:t>least).</w:t>
      </w:r>
    </w:p>
    <w:p w:rsidR="00711408" w:rsidRDefault="00711408" w:rsidP="00711408">
      <w:pPr>
        <w:pStyle w:val="ListParagraph"/>
        <w:numPr>
          <w:ilvl w:val="0"/>
          <w:numId w:val="8"/>
        </w:numPr>
        <w:tabs>
          <w:tab w:val="left" w:pos="571"/>
        </w:tabs>
        <w:spacing w:line="261" w:lineRule="auto"/>
        <w:ind w:right="452" w:hanging="453"/>
        <w:rPr>
          <w:sz w:val="21"/>
        </w:rPr>
      </w:pPr>
      <w:r>
        <w:rPr>
          <w:w w:val="105"/>
          <w:sz w:val="21"/>
        </w:rPr>
        <w:t>If the Committee disbands, the records of the minutes from the Committee meetings will be delivered to the operator for</w:t>
      </w:r>
      <w:r>
        <w:rPr>
          <w:spacing w:val="-30"/>
          <w:w w:val="105"/>
          <w:sz w:val="21"/>
        </w:rPr>
        <w:t xml:space="preserve"> </w:t>
      </w:r>
      <w:r>
        <w:rPr>
          <w:w w:val="105"/>
          <w:sz w:val="21"/>
        </w:rPr>
        <w:t>safekeeping.</w:t>
      </w:r>
    </w:p>
    <w:p w:rsidR="00711408" w:rsidRDefault="00711408" w:rsidP="00711408">
      <w:pPr>
        <w:pStyle w:val="BodyText"/>
        <w:spacing w:before="3"/>
        <w:rPr>
          <w:sz w:val="23"/>
        </w:rPr>
      </w:pPr>
    </w:p>
    <w:p w:rsidR="00711408" w:rsidRPr="00953ACF" w:rsidRDefault="00711408" w:rsidP="00711408">
      <w:pPr>
        <w:pStyle w:val="ListParagraph"/>
        <w:numPr>
          <w:ilvl w:val="0"/>
          <w:numId w:val="19"/>
        </w:numPr>
        <w:tabs>
          <w:tab w:val="left" w:pos="468"/>
        </w:tabs>
        <w:spacing w:before="0"/>
        <w:ind w:left="467" w:hanging="350"/>
        <w:rPr>
          <w:b/>
          <w:sz w:val="21"/>
        </w:rPr>
      </w:pPr>
      <w:r w:rsidRPr="00953ACF">
        <w:rPr>
          <w:b/>
          <w:w w:val="115"/>
          <w:sz w:val="21"/>
        </w:rPr>
        <w:t>Meetings of</w:t>
      </w:r>
      <w:r w:rsidRPr="00953ACF">
        <w:rPr>
          <w:b/>
          <w:spacing w:val="-22"/>
          <w:w w:val="115"/>
          <w:sz w:val="21"/>
        </w:rPr>
        <w:t xml:space="preserve"> </w:t>
      </w:r>
      <w:r w:rsidRPr="00953ACF">
        <w:rPr>
          <w:b/>
          <w:w w:val="115"/>
          <w:sz w:val="21"/>
        </w:rPr>
        <w:t>residents</w:t>
      </w:r>
    </w:p>
    <w:p w:rsidR="00711408" w:rsidRDefault="00711408" w:rsidP="00711408">
      <w:pPr>
        <w:pStyle w:val="ListParagraph"/>
        <w:numPr>
          <w:ilvl w:val="0"/>
          <w:numId w:val="7"/>
        </w:numPr>
        <w:tabs>
          <w:tab w:val="left" w:pos="570"/>
          <w:tab w:val="left" w:pos="571"/>
        </w:tabs>
        <w:spacing w:before="94" w:line="261" w:lineRule="auto"/>
        <w:ind w:right="643" w:hanging="453"/>
        <w:rPr>
          <w:sz w:val="21"/>
        </w:rPr>
      </w:pPr>
      <w:r>
        <w:rPr>
          <w:w w:val="105"/>
          <w:sz w:val="21"/>
        </w:rPr>
        <w:t>The Committee is to call an annual meeting in accordance with section 33(5) of the Act to which all residents of the village will be invited at least once each</w:t>
      </w:r>
      <w:r>
        <w:rPr>
          <w:spacing w:val="-22"/>
          <w:w w:val="105"/>
          <w:sz w:val="21"/>
        </w:rPr>
        <w:t xml:space="preserve"> </w:t>
      </w:r>
      <w:r>
        <w:rPr>
          <w:spacing w:val="-4"/>
          <w:w w:val="105"/>
          <w:sz w:val="21"/>
        </w:rPr>
        <w:t>year.</w:t>
      </w:r>
    </w:p>
    <w:p w:rsidR="00711408" w:rsidRDefault="00711408" w:rsidP="00711408">
      <w:pPr>
        <w:pStyle w:val="ListParagraph"/>
        <w:numPr>
          <w:ilvl w:val="0"/>
          <w:numId w:val="7"/>
        </w:numPr>
        <w:tabs>
          <w:tab w:val="left" w:pos="570"/>
          <w:tab w:val="left" w:pos="571"/>
        </w:tabs>
        <w:spacing w:line="261" w:lineRule="auto"/>
        <w:ind w:right="135" w:hanging="453"/>
        <w:rPr>
          <w:sz w:val="21"/>
        </w:rPr>
      </w:pPr>
      <w:r>
        <w:rPr>
          <w:w w:val="105"/>
          <w:sz w:val="21"/>
        </w:rPr>
        <w:t>Other</w:t>
      </w:r>
      <w:r>
        <w:rPr>
          <w:spacing w:val="-4"/>
          <w:w w:val="105"/>
          <w:sz w:val="21"/>
        </w:rPr>
        <w:t xml:space="preserve"> </w:t>
      </w:r>
      <w:r>
        <w:rPr>
          <w:w w:val="105"/>
          <w:sz w:val="21"/>
        </w:rPr>
        <w:t>general</w:t>
      </w:r>
      <w:r>
        <w:rPr>
          <w:spacing w:val="-4"/>
          <w:w w:val="105"/>
          <w:sz w:val="21"/>
        </w:rPr>
        <w:t xml:space="preserve"> </w:t>
      </w:r>
      <w:r>
        <w:rPr>
          <w:w w:val="105"/>
          <w:sz w:val="21"/>
        </w:rPr>
        <w:t>meetings</w:t>
      </w:r>
      <w:r>
        <w:rPr>
          <w:spacing w:val="-4"/>
          <w:w w:val="105"/>
          <w:sz w:val="21"/>
        </w:rPr>
        <w:t xml:space="preserve"> </w:t>
      </w:r>
      <w:r>
        <w:rPr>
          <w:w w:val="105"/>
          <w:sz w:val="21"/>
        </w:rPr>
        <w:t>of</w:t>
      </w:r>
      <w:r>
        <w:rPr>
          <w:spacing w:val="-4"/>
          <w:w w:val="105"/>
          <w:sz w:val="21"/>
        </w:rPr>
        <w:t xml:space="preserve"> </w:t>
      </w:r>
      <w:r>
        <w:rPr>
          <w:w w:val="105"/>
          <w:sz w:val="21"/>
        </w:rPr>
        <w:t>residents</w:t>
      </w:r>
      <w:r>
        <w:rPr>
          <w:spacing w:val="-4"/>
          <w:w w:val="105"/>
          <w:sz w:val="21"/>
        </w:rPr>
        <w:t xml:space="preserve"> </w:t>
      </w:r>
      <w:r>
        <w:rPr>
          <w:w w:val="105"/>
          <w:sz w:val="21"/>
        </w:rPr>
        <w:t>may</w:t>
      </w:r>
      <w:r>
        <w:rPr>
          <w:spacing w:val="-4"/>
          <w:w w:val="105"/>
          <w:sz w:val="21"/>
        </w:rPr>
        <w:t xml:space="preserve"> </w:t>
      </w:r>
      <w:r>
        <w:rPr>
          <w:w w:val="105"/>
          <w:sz w:val="21"/>
        </w:rPr>
        <w:t>be</w:t>
      </w:r>
      <w:r>
        <w:rPr>
          <w:spacing w:val="-4"/>
          <w:w w:val="105"/>
          <w:sz w:val="21"/>
        </w:rPr>
        <w:t xml:space="preserve"> </w:t>
      </w:r>
      <w:r>
        <w:rPr>
          <w:w w:val="105"/>
          <w:sz w:val="21"/>
        </w:rPr>
        <w:t>called</w:t>
      </w:r>
      <w:r>
        <w:rPr>
          <w:spacing w:val="-4"/>
          <w:w w:val="105"/>
          <w:sz w:val="21"/>
        </w:rPr>
        <w:t xml:space="preserve"> </w:t>
      </w:r>
      <w:r>
        <w:rPr>
          <w:w w:val="105"/>
          <w:sz w:val="21"/>
        </w:rPr>
        <w:t>during</w:t>
      </w:r>
      <w:r>
        <w:rPr>
          <w:spacing w:val="-4"/>
          <w:w w:val="105"/>
          <w:sz w:val="21"/>
        </w:rPr>
        <w:t xml:space="preserve"> </w:t>
      </w:r>
      <w:r>
        <w:rPr>
          <w:w w:val="105"/>
          <w:sz w:val="21"/>
        </w:rPr>
        <w:t>the</w:t>
      </w:r>
      <w:r>
        <w:rPr>
          <w:spacing w:val="-4"/>
          <w:w w:val="105"/>
          <w:sz w:val="21"/>
        </w:rPr>
        <w:t xml:space="preserve"> </w:t>
      </w:r>
      <w:r>
        <w:rPr>
          <w:w w:val="105"/>
          <w:sz w:val="21"/>
        </w:rPr>
        <w:t>year</w:t>
      </w:r>
      <w:r>
        <w:rPr>
          <w:spacing w:val="-4"/>
          <w:w w:val="105"/>
          <w:sz w:val="21"/>
        </w:rPr>
        <w:t xml:space="preserve"> </w:t>
      </w:r>
      <w:r>
        <w:rPr>
          <w:w w:val="105"/>
          <w:sz w:val="21"/>
        </w:rPr>
        <w:t>if</w:t>
      </w:r>
      <w:r>
        <w:rPr>
          <w:spacing w:val="-4"/>
          <w:w w:val="105"/>
          <w:sz w:val="21"/>
        </w:rPr>
        <w:t xml:space="preserve"> </w:t>
      </w:r>
      <w:r>
        <w:rPr>
          <w:w w:val="105"/>
          <w:sz w:val="21"/>
        </w:rPr>
        <w:t>issues</w:t>
      </w:r>
      <w:r>
        <w:rPr>
          <w:spacing w:val="-4"/>
          <w:w w:val="105"/>
          <w:sz w:val="21"/>
        </w:rPr>
        <w:t xml:space="preserve"> </w:t>
      </w:r>
      <w:r>
        <w:rPr>
          <w:w w:val="105"/>
          <w:sz w:val="21"/>
        </w:rPr>
        <w:t>arise</w:t>
      </w:r>
      <w:r>
        <w:rPr>
          <w:spacing w:val="-4"/>
          <w:w w:val="105"/>
          <w:sz w:val="21"/>
        </w:rPr>
        <w:t xml:space="preserve"> </w:t>
      </w:r>
      <w:r>
        <w:rPr>
          <w:w w:val="105"/>
          <w:sz w:val="21"/>
        </w:rPr>
        <w:t>that</w:t>
      </w:r>
      <w:r>
        <w:rPr>
          <w:spacing w:val="-4"/>
          <w:w w:val="105"/>
          <w:sz w:val="21"/>
        </w:rPr>
        <w:t xml:space="preserve"> </w:t>
      </w:r>
      <w:r>
        <w:rPr>
          <w:w w:val="105"/>
          <w:sz w:val="21"/>
        </w:rPr>
        <w:t>require</w:t>
      </w:r>
      <w:r>
        <w:rPr>
          <w:spacing w:val="-4"/>
          <w:w w:val="105"/>
          <w:sz w:val="21"/>
        </w:rPr>
        <w:t xml:space="preserve"> </w:t>
      </w:r>
      <w:r>
        <w:rPr>
          <w:w w:val="105"/>
          <w:sz w:val="21"/>
        </w:rPr>
        <w:t>the consent of residents under the Act or for any other</w:t>
      </w:r>
      <w:r>
        <w:rPr>
          <w:spacing w:val="-14"/>
          <w:w w:val="105"/>
          <w:sz w:val="21"/>
        </w:rPr>
        <w:t xml:space="preserve"> </w:t>
      </w:r>
      <w:r>
        <w:rPr>
          <w:spacing w:val="-3"/>
          <w:w w:val="105"/>
          <w:sz w:val="21"/>
        </w:rPr>
        <w:t>matter.</w:t>
      </w:r>
    </w:p>
    <w:p w:rsidR="00711408" w:rsidRDefault="00711408" w:rsidP="00711408">
      <w:pPr>
        <w:pStyle w:val="ListParagraph"/>
        <w:numPr>
          <w:ilvl w:val="0"/>
          <w:numId w:val="7"/>
        </w:numPr>
        <w:tabs>
          <w:tab w:val="left" w:pos="570"/>
          <w:tab w:val="left" w:pos="571"/>
        </w:tabs>
        <w:ind w:hanging="453"/>
        <w:rPr>
          <w:sz w:val="21"/>
        </w:rPr>
      </w:pPr>
      <w:r>
        <w:rPr>
          <w:w w:val="105"/>
          <w:sz w:val="21"/>
        </w:rPr>
        <w:t>Residents</w:t>
      </w:r>
      <w:r>
        <w:rPr>
          <w:spacing w:val="-3"/>
          <w:w w:val="105"/>
          <w:sz w:val="21"/>
        </w:rPr>
        <w:t xml:space="preserve"> </w:t>
      </w:r>
      <w:r>
        <w:rPr>
          <w:w w:val="105"/>
          <w:sz w:val="21"/>
        </w:rPr>
        <w:t>are</w:t>
      </w:r>
      <w:r>
        <w:rPr>
          <w:spacing w:val="-3"/>
          <w:w w:val="105"/>
          <w:sz w:val="21"/>
        </w:rPr>
        <w:t xml:space="preserve"> </w:t>
      </w:r>
      <w:r>
        <w:rPr>
          <w:w w:val="105"/>
          <w:sz w:val="21"/>
        </w:rPr>
        <w:t>to</w:t>
      </w:r>
      <w:r>
        <w:rPr>
          <w:spacing w:val="-3"/>
          <w:w w:val="105"/>
          <w:sz w:val="21"/>
        </w:rPr>
        <w:t xml:space="preserve"> </w:t>
      </w:r>
      <w:r>
        <w:rPr>
          <w:w w:val="105"/>
          <w:sz w:val="21"/>
        </w:rPr>
        <w:t>submit</w:t>
      </w:r>
      <w:r>
        <w:rPr>
          <w:spacing w:val="-3"/>
          <w:w w:val="105"/>
          <w:sz w:val="21"/>
        </w:rPr>
        <w:t xml:space="preserve"> </w:t>
      </w:r>
      <w:r>
        <w:rPr>
          <w:w w:val="105"/>
          <w:sz w:val="21"/>
        </w:rPr>
        <w:t>written</w:t>
      </w:r>
      <w:r>
        <w:rPr>
          <w:spacing w:val="-3"/>
          <w:w w:val="105"/>
          <w:sz w:val="21"/>
        </w:rPr>
        <w:t xml:space="preserve"> </w:t>
      </w:r>
      <w:r>
        <w:rPr>
          <w:w w:val="105"/>
          <w:sz w:val="21"/>
        </w:rPr>
        <w:t>requests</w:t>
      </w:r>
      <w:r>
        <w:rPr>
          <w:spacing w:val="-3"/>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Secretary</w:t>
      </w:r>
      <w:r>
        <w:rPr>
          <w:spacing w:val="-3"/>
          <w:w w:val="105"/>
          <w:sz w:val="21"/>
        </w:rPr>
        <w:t xml:space="preserve"> </w:t>
      </w:r>
      <w:r>
        <w:rPr>
          <w:w w:val="105"/>
          <w:sz w:val="21"/>
        </w:rPr>
        <w:t>for</w:t>
      </w:r>
      <w:r>
        <w:rPr>
          <w:spacing w:val="-3"/>
          <w:w w:val="105"/>
          <w:sz w:val="21"/>
        </w:rPr>
        <w:t xml:space="preserve"> </w:t>
      </w:r>
      <w:r>
        <w:rPr>
          <w:w w:val="105"/>
          <w:sz w:val="21"/>
        </w:rPr>
        <w:t>items</w:t>
      </w:r>
      <w:r>
        <w:rPr>
          <w:spacing w:val="-3"/>
          <w:w w:val="105"/>
          <w:sz w:val="21"/>
        </w:rPr>
        <w:t xml:space="preserve"> </w:t>
      </w:r>
      <w:r>
        <w:rPr>
          <w:w w:val="105"/>
          <w:sz w:val="21"/>
        </w:rPr>
        <w:t>to</w:t>
      </w:r>
      <w:r>
        <w:rPr>
          <w:spacing w:val="-3"/>
          <w:w w:val="105"/>
          <w:sz w:val="21"/>
        </w:rPr>
        <w:t xml:space="preserve"> </w:t>
      </w:r>
      <w:r>
        <w:rPr>
          <w:w w:val="105"/>
          <w:sz w:val="21"/>
        </w:rPr>
        <w:t>be</w:t>
      </w:r>
      <w:r>
        <w:rPr>
          <w:spacing w:val="-3"/>
          <w:w w:val="105"/>
          <w:sz w:val="21"/>
        </w:rPr>
        <w:t xml:space="preserve"> </w:t>
      </w:r>
      <w:r>
        <w:rPr>
          <w:w w:val="105"/>
          <w:sz w:val="21"/>
        </w:rPr>
        <w:t>placed</w:t>
      </w:r>
      <w:r>
        <w:rPr>
          <w:spacing w:val="-3"/>
          <w:w w:val="105"/>
          <w:sz w:val="21"/>
        </w:rPr>
        <w:t xml:space="preserve"> </w:t>
      </w:r>
      <w:r>
        <w:rPr>
          <w:w w:val="105"/>
          <w:sz w:val="21"/>
        </w:rPr>
        <w:t>on</w:t>
      </w:r>
      <w:r>
        <w:rPr>
          <w:spacing w:val="-3"/>
          <w:w w:val="105"/>
          <w:sz w:val="21"/>
        </w:rPr>
        <w:t xml:space="preserve"> </w:t>
      </w:r>
      <w:r>
        <w:rPr>
          <w:w w:val="105"/>
          <w:sz w:val="21"/>
        </w:rPr>
        <w:t>the</w:t>
      </w:r>
      <w:r>
        <w:rPr>
          <w:spacing w:val="-3"/>
          <w:w w:val="105"/>
          <w:sz w:val="21"/>
        </w:rPr>
        <w:t xml:space="preserve"> </w:t>
      </w:r>
      <w:r>
        <w:rPr>
          <w:w w:val="105"/>
          <w:sz w:val="21"/>
        </w:rPr>
        <w:t>agenda.</w:t>
      </w:r>
    </w:p>
    <w:p w:rsidR="00711408" w:rsidRDefault="00711408" w:rsidP="00711408">
      <w:pPr>
        <w:pStyle w:val="ListParagraph"/>
        <w:numPr>
          <w:ilvl w:val="0"/>
          <w:numId w:val="7"/>
        </w:numPr>
        <w:tabs>
          <w:tab w:val="left" w:pos="570"/>
          <w:tab w:val="left" w:pos="571"/>
        </w:tabs>
        <w:spacing w:before="165" w:line="261" w:lineRule="auto"/>
        <w:ind w:right="533" w:hanging="453"/>
        <w:rPr>
          <w:sz w:val="21"/>
        </w:rPr>
      </w:pPr>
      <w:r>
        <w:rPr>
          <w:w w:val="105"/>
          <w:sz w:val="21"/>
        </w:rPr>
        <w:t>Written notice of a meeting of residents must be given to each resident at least 10 business days before the meeting. The notice is to</w:t>
      </w:r>
      <w:r>
        <w:rPr>
          <w:spacing w:val="-8"/>
          <w:w w:val="105"/>
          <w:sz w:val="21"/>
        </w:rPr>
        <w:t xml:space="preserve"> </w:t>
      </w:r>
      <w:r>
        <w:rPr>
          <w:w w:val="105"/>
          <w:sz w:val="21"/>
        </w:rPr>
        <w:t>include:</w:t>
      </w:r>
    </w:p>
    <w:p w:rsidR="00711408" w:rsidRDefault="00711408" w:rsidP="00711408">
      <w:pPr>
        <w:pStyle w:val="ListParagraph"/>
        <w:numPr>
          <w:ilvl w:val="1"/>
          <w:numId w:val="7"/>
        </w:numPr>
        <w:tabs>
          <w:tab w:val="left" w:pos="1024"/>
          <w:tab w:val="left" w:pos="1025"/>
        </w:tabs>
        <w:spacing w:before="57"/>
        <w:rPr>
          <w:sz w:val="21"/>
        </w:rPr>
      </w:pPr>
      <w:r>
        <w:rPr>
          <w:w w:val="105"/>
          <w:sz w:val="21"/>
        </w:rPr>
        <w:t>the time and place of the</w:t>
      </w:r>
      <w:r>
        <w:rPr>
          <w:spacing w:val="13"/>
          <w:w w:val="105"/>
          <w:sz w:val="21"/>
        </w:rPr>
        <w:t xml:space="preserve"> </w:t>
      </w:r>
      <w:r>
        <w:rPr>
          <w:w w:val="105"/>
          <w:sz w:val="21"/>
        </w:rPr>
        <w:t>meeting</w:t>
      </w:r>
    </w:p>
    <w:p w:rsidR="00711408" w:rsidRDefault="00711408" w:rsidP="00711408">
      <w:pPr>
        <w:pStyle w:val="ListParagraph"/>
        <w:numPr>
          <w:ilvl w:val="1"/>
          <w:numId w:val="7"/>
        </w:numPr>
        <w:tabs>
          <w:tab w:val="left" w:pos="1024"/>
          <w:tab w:val="left" w:pos="1025"/>
        </w:tabs>
        <w:spacing w:before="80"/>
        <w:rPr>
          <w:sz w:val="21"/>
        </w:rPr>
      </w:pPr>
      <w:proofErr w:type="gramStart"/>
      <w:r>
        <w:rPr>
          <w:w w:val="105"/>
          <w:sz w:val="21"/>
        </w:rPr>
        <w:t>the</w:t>
      </w:r>
      <w:proofErr w:type="gramEnd"/>
      <w:r>
        <w:rPr>
          <w:w w:val="105"/>
          <w:sz w:val="21"/>
        </w:rPr>
        <w:t xml:space="preserve"> business to be transacted at the</w:t>
      </w:r>
      <w:r>
        <w:rPr>
          <w:spacing w:val="-12"/>
          <w:w w:val="105"/>
          <w:sz w:val="21"/>
        </w:rPr>
        <w:t xml:space="preserve"> </w:t>
      </w:r>
      <w:r>
        <w:rPr>
          <w:w w:val="105"/>
          <w:sz w:val="21"/>
        </w:rPr>
        <w:t>meeting.</w:t>
      </w:r>
    </w:p>
    <w:p w:rsidR="00711408" w:rsidRDefault="00711408" w:rsidP="00711408">
      <w:pPr>
        <w:pStyle w:val="ListParagraph"/>
        <w:numPr>
          <w:ilvl w:val="0"/>
          <w:numId w:val="7"/>
        </w:numPr>
        <w:tabs>
          <w:tab w:val="left" w:pos="571"/>
          <w:tab w:val="left" w:pos="572"/>
        </w:tabs>
        <w:spacing w:before="193" w:line="261" w:lineRule="auto"/>
        <w:ind w:left="571" w:right="136"/>
        <w:rPr>
          <w:sz w:val="21"/>
        </w:rPr>
      </w:pPr>
      <w:r>
        <w:rPr>
          <w:w w:val="105"/>
          <w:sz w:val="21"/>
        </w:rPr>
        <w:t xml:space="preserve">A notice for the annual meeting will also be accompanied by a statement of accounts showing the </w:t>
      </w:r>
      <w:r>
        <w:rPr>
          <w:spacing w:val="-3"/>
          <w:w w:val="105"/>
          <w:sz w:val="21"/>
        </w:rPr>
        <w:t xml:space="preserve">committee’s </w:t>
      </w:r>
      <w:r>
        <w:rPr>
          <w:w w:val="105"/>
          <w:sz w:val="21"/>
        </w:rPr>
        <w:t>income and expenditure in respect of the previous financial year which must</w:t>
      </w:r>
      <w:r>
        <w:rPr>
          <w:spacing w:val="-34"/>
          <w:w w:val="105"/>
          <w:sz w:val="21"/>
        </w:rPr>
        <w:t xml:space="preserve"> </w:t>
      </w:r>
      <w:r>
        <w:rPr>
          <w:w w:val="105"/>
          <w:sz w:val="21"/>
        </w:rPr>
        <w:t>be signed by a person</w:t>
      </w:r>
      <w:r>
        <w:rPr>
          <w:spacing w:val="22"/>
          <w:w w:val="105"/>
          <w:sz w:val="21"/>
        </w:rPr>
        <w:t xml:space="preserve"> </w:t>
      </w:r>
      <w:r>
        <w:rPr>
          <w:w w:val="105"/>
          <w:sz w:val="21"/>
        </w:rPr>
        <w:t>who:</w:t>
      </w:r>
    </w:p>
    <w:p w:rsidR="00711408" w:rsidRDefault="00711408" w:rsidP="00711408">
      <w:pPr>
        <w:pStyle w:val="ListParagraph"/>
        <w:numPr>
          <w:ilvl w:val="1"/>
          <w:numId w:val="7"/>
        </w:numPr>
        <w:tabs>
          <w:tab w:val="left" w:pos="855"/>
        </w:tabs>
        <w:spacing w:before="56" w:line="261" w:lineRule="auto"/>
        <w:ind w:left="854" w:right="488" w:hanging="283"/>
        <w:rPr>
          <w:sz w:val="21"/>
        </w:rPr>
      </w:pPr>
      <w:r>
        <w:rPr>
          <w:w w:val="105"/>
          <w:sz w:val="21"/>
        </w:rPr>
        <w:t>was not a person who was a member of the residents’ committee in the financial year to which the accounts relate,</w:t>
      </w:r>
      <w:r>
        <w:rPr>
          <w:spacing w:val="-2"/>
          <w:w w:val="105"/>
          <w:sz w:val="21"/>
        </w:rPr>
        <w:t xml:space="preserve"> </w:t>
      </w:r>
      <w:r>
        <w:rPr>
          <w:w w:val="105"/>
          <w:sz w:val="21"/>
        </w:rPr>
        <w:t>and;</w:t>
      </w:r>
    </w:p>
    <w:p w:rsidR="00711408" w:rsidRDefault="00711408" w:rsidP="00711408">
      <w:pPr>
        <w:pStyle w:val="ListParagraph"/>
        <w:numPr>
          <w:ilvl w:val="1"/>
          <w:numId w:val="7"/>
        </w:numPr>
        <w:tabs>
          <w:tab w:val="left" w:pos="864"/>
        </w:tabs>
        <w:spacing w:before="56"/>
        <w:ind w:left="863" w:hanging="292"/>
        <w:rPr>
          <w:sz w:val="21"/>
        </w:rPr>
      </w:pPr>
      <w:proofErr w:type="gramStart"/>
      <w:r>
        <w:rPr>
          <w:w w:val="105"/>
          <w:sz w:val="21"/>
        </w:rPr>
        <w:t>who</w:t>
      </w:r>
      <w:proofErr w:type="gramEnd"/>
      <w:r>
        <w:rPr>
          <w:w w:val="105"/>
          <w:sz w:val="21"/>
        </w:rPr>
        <w:t xml:space="preserve"> has verified the accuracy of the</w:t>
      </w:r>
      <w:r>
        <w:rPr>
          <w:spacing w:val="5"/>
          <w:w w:val="105"/>
          <w:sz w:val="21"/>
        </w:rPr>
        <w:t xml:space="preserve"> </w:t>
      </w:r>
      <w:r>
        <w:rPr>
          <w:w w:val="105"/>
          <w:sz w:val="21"/>
        </w:rPr>
        <w:t>accounts.</w:t>
      </w:r>
    </w:p>
    <w:p w:rsidR="00711408" w:rsidRDefault="00711408" w:rsidP="00711408">
      <w:pPr>
        <w:pStyle w:val="ListParagraph"/>
        <w:numPr>
          <w:ilvl w:val="0"/>
          <w:numId w:val="6"/>
        </w:numPr>
        <w:tabs>
          <w:tab w:val="left" w:pos="571"/>
          <w:tab w:val="left" w:pos="572"/>
        </w:tabs>
        <w:spacing w:before="193" w:line="261" w:lineRule="auto"/>
        <w:ind w:right="305"/>
        <w:rPr>
          <w:sz w:val="21"/>
        </w:rPr>
      </w:pPr>
      <w:r>
        <w:rPr>
          <w:w w:val="105"/>
          <w:sz w:val="21"/>
        </w:rPr>
        <w:t>Matters for which notice has been given are to be discussed at the meeting and other matters may also be raised as general</w:t>
      </w:r>
      <w:r>
        <w:rPr>
          <w:spacing w:val="-19"/>
          <w:w w:val="105"/>
          <w:sz w:val="21"/>
        </w:rPr>
        <w:t xml:space="preserve"> </w:t>
      </w:r>
      <w:r>
        <w:rPr>
          <w:w w:val="105"/>
          <w:sz w:val="21"/>
        </w:rPr>
        <w:t>business.</w:t>
      </w:r>
    </w:p>
    <w:p w:rsidR="00711408" w:rsidRDefault="00711408" w:rsidP="00711408">
      <w:pPr>
        <w:pStyle w:val="ListParagraph"/>
        <w:numPr>
          <w:ilvl w:val="0"/>
          <w:numId w:val="6"/>
        </w:numPr>
        <w:tabs>
          <w:tab w:val="left" w:pos="571"/>
          <w:tab w:val="left" w:pos="572"/>
        </w:tabs>
        <w:rPr>
          <w:sz w:val="21"/>
        </w:rPr>
      </w:pPr>
      <w:r>
        <w:rPr>
          <w:w w:val="105"/>
          <w:sz w:val="21"/>
        </w:rPr>
        <w:t>No resident is obliged to attend or vote at a meeting of</w:t>
      </w:r>
      <w:r>
        <w:rPr>
          <w:spacing w:val="-11"/>
          <w:w w:val="105"/>
          <w:sz w:val="21"/>
        </w:rPr>
        <w:t xml:space="preserve"> </w:t>
      </w:r>
      <w:r>
        <w:rPr>
          <w:w w:val="105"/>
          <w:sz w:val="21"/>
        </w:rPr>
        <w:t>residents.</w:t>
      </w:r>
    </w:p>
    <w:p w:rsidR="00711408" w:rsidRDefault="00711408" w:rsidP="00711408">
      <w:pPr>
        <w:rPr>
          <w:sz w:val="21"/>
        </w:rPr>
        <w:sectPr w:rsidR="00711408">
          <w:headerReference w:type="even" r:id="rId29"/>
          <w:headerReference w:type="default" r:id="rId30"/>
          <w:footerReference w:type="default" r:id="rId31"/>
          <w:headerReference w:type="first" r:id="rId32"/>
          <w:pgSz w:w="11910" w:h="16840"/>
          <w:pgMar w:top="560" w:right="1300" w:bottom="900" w:left="1300" w:header="377" w:footer="704" w:gutter="0"/>
          <w:cols w:space="720"/>
        </w:sect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spacing w:before="1"/>
      </w:pPr>
    </w:p>
    <w:p w:rsidR="00711408" w:rsidRDefault="00711408" w:rsidP="00711408">
      <w:pPr>
        <w:pStyle w:val="BodyText"/>
        <w:spacing w:before="91" w:line="261" w:lineRule="auto"/>
        <w:ind w:left="570" w:hanging="454"/>
      </w:pPr>
      <w:r>
        <w:rPr>
          <w:w w:val="105"/>
        </w:rPr>
        <w:t>(</w:t>
      </w:r>
      <w:proofErr w:type="gramStart"/>
      <w:r>
        <w:rPr>
          <w:w w:val="105"/>
        </w:rPr>
        <w:t>10 )</w:t>
      </w:r>
      <w:proofErr w:type="gramEnd"/>
      <w:r>
        <w:rPr>
          <w:w w:val="105"/>
        </w:rPr>
        <w:t xml:space="preserve"> The Committee will produce accurate minutes of the meeting and make them available in a location easily accessible to residents within 10 business days of the meeting.</w:t>
      </w:r>
    </w:p>
    <w:p w:rsidR="00711408" w:rsidRDefault="00711408" w:rsidP="00711408">
      <w:pPr>
        <w:pStyle w:val="BodyText"/>
        <w:spacing w:before="2"/>
        <w:rPr>
          <w:sz w:val="23"/>
        </w:rPr>
      </w:pPr>
    </w:p>
    <w:p w:rsidR="00711408" w:rsidRPr="00953ACF" w:rsidRDefault="00711408" w:rsidP="00711408">
      <w:pPr>
        <w:pStyle w:val="BodyText"/>
        <w:ind w:left="117"/>
        <w:rPr>
          <w:b/>
        </w:rPr>
      </w:pPr>
      <w:r w:rsidRPr="00953ACF">
        <w:rPr>
          <w:b/>
          <w:w w:val="110"/>
        </w:rPr>
        <w:t>Notes to section 16:</w:t>
      </w:r>
    </w:p>
    <w:p w:rsidR="00711408" w:rsidRDefault="00711408" w:rsidP="00711408">
      <w:pPr>
        <w:spacing w:before="94" w:line="261" w:lineRule="auto"/>
        <w:ind w:left="117"/>
        <w:rPr>
          <w:sz w:val="21"/>
        </w:rPr>
      </w:pPr>
      <w:r>
        <w:rPr>
          <w:w w:val="105"/>
          <w:sz w:val="21"/>
        </w:rPr>
        <w:t xml:space="preserve">For matters requiring residents’ consent, voting must be held in accordance with the </w:t>
      </w:r>
      <w:r>
        <w:rPr>
          <w:i/>
          <w:w w:val="105"/>
          <w:sz w:val="21"/>
        </w:rPr>
        <w:t xml:space="preserve">Retirement Villages Act 2016 </w:t>
      </w:r>
      <w:r>
        <w:rPr>
          <w:w w:val="105"/>
          <w:sz w:val="21"/>
        </w:rPr>
        <w:t xml:space="preserve">and </w:t>
      </w:r>
      <w:r>
        <w:rPr>
          <w:i/>
          <w:w w:val="105"/>
          <w:sz w:val="21"/>
        </w:rPr>
        <w:t>Retirement Villages Regulations 2017</w:t>
      </w:r>
      <w:r>
        <w:rPr>
          <w:w w:val="105"/>
          <w:sz w:val="21"/>
        </w:rPr>
        <w:t>.</w:t>
      </w:r>
    </w:p>
    <w:p w:rsidR="00711408" w:rsidRDefault="00711408" w:rsidP="00711408">
      <w:pPr>
        <w:pStyle w:val="BodyText"/>
        <w:spacing w:before="170"/>
        <w:ind w:left="117"/>
      </w:pPr>
      <w:r>
        <w:rPr>
          <w:w w:val="105"/>
        </w:rPr>
        <w:t>Appendix A summarises</w:t>
      </w:r>
      <w:bookmarkStart w:id="1" w:name="_GoBack"/>
      <w:bookmarkEnd w:id="1"/>
      <w:r>
        <w:rPr>
          <w:w w:val="105"/>
        </w:rPr>
        <w:t xml:space="preserve"> the voting procedures set out in the Act and Regulations.</w:t>
      </w:r>
    </w:p>
    <w:p w:rsidR="00711408" w:rsidRDefault="00711408" w:rsidP="00711408">
      <w:pPr>
        <w:pStyle w:val="BodyText"/>
        <w:spacing w:before="10"/>
        <w:rPr>
          <w:sz w:val="26"/>
        </w:rPr>
      </w:pPr>
    </w:p>
    <w:p w:rsidR="00711408" w:rsidRDefault="00711408" w:rsidP="00711408">
      <w:pPr>
        <w:ind w:left="117"/>
        <w:rPr>
          <w:sz w:val="26"/>
        </w:rPr>
      </w:pPr>
      <w:r>
        <w:rPr>
          <w:color w:val="7AC143"/>
          <w:w w:val="110"/>
          <w:sz w:val="26"/>
        </w:rPr>
        <w:t>Part 5 –</w:t>
      </w:r>
      <w:r>
        <w:rPr>
          <w:color w:val="7AC143"/>
          <w:spacing w:val="55"/>
          <w:w w:val="110"/>
          <w:sz w:val="26"/>
        </w:rPr>
        <w:t xml:space="preserve"> </w:t>
      </w:r>
      <w:r>
        <w:rPr>
          <w:color w:val="7AC143"/>
          <w:w w:val="110"/>
          <w:sz w:val="26"/>
        </w:rPr>
        <w:t>General</w:t>
      </w:r>
    </w:p>
    <w:p w:rsidR="00711408" w:rsidRPr="00953ACF" w:rsidRDefault="00711408" w:rsidP="00711408">
      <w:pPr>
        <w:pStyle w:val="ListParagraph"/>
        <w:numPr>
          <w:ilvl w:val="0"/>
          <w:numId w:val="19"/>
        </w:numPr>
        <w:tabs>
          <w:tab w:val="left" w:pos="468"/>
        </w:tabs>
        <w:spacing w:before="208"/>
        <w:ind w:left="467" w:hanging="350"/>
        <w:rPr>
          <w:b/>
          <w:sz w:val="21"/>
        </w:rPr>
      </w:pPr>
      <w:r w:rsidRPr="00953ACF">
        <w:rPr>
          <w:b/>
          <w:w w:val="115"/>
          <w:sz w:val="21"/>
        </w:rPr>
        <w:t>Use of</w:t>
      </w:r>
      <w:r w:rsidRPr="00953ACF">
        <w:rPr>
          <w:b/>
          <w:spacing w:val="-6"/>
          <w:w w:val="115"/>
          <w:sz w:val="21"/>
        </w:rPr>
        <w:t xml:space="preserve"> </w:t>
      </w:r>
      <w:r w:rsidRPr="00953ACF">
        <w:rPr>
          <w:b/>
          <w:w w:val="115"/>
          <w:sz w:val="21"/>
        </w:rPr>
        <w:t>funds</w:t>
      </w:r>
    </w:p>
    <w:p w:rsidR="00711408" w:rsidRDefault="00711408" w:rsidP="00711408">
      <w:pPr>
        <w:pStyle w:val="ListParagraph"/>
        <w:numPr>
          <w:ilvl w:val="0"/>
          <w:numId w:val="5"/>
        </w:numPr>
        <w:tabs>
          <w:tab w:val="left" w:pos="570"/>
          <w:tab w:val="left" w:pos="571"/>
        </w:tabs>
        <w:spacing w:before="94" w:line="261" w:lineRule="auto"/>
        <w:ind w:right="210" w:hanging="453"/>
        <w:rPr>
          <w:sz w:val="21"/>
        </w:rPr>
      </w:pPr>
      <w:r>
        <w:rPr>
          <w:w w:val="105"/>
          <w:sz w:val="21"/>
        </w:rPr>
        <w:t xml:space="preserve">The </w:t>
      </w:r>
      <w:r>
        <w:rPr>
          <w:spacing w:val="-3"/>
          <w:w w:val="105"/>
          <w:sz w:val="21"/>
        </w:rPr>
        <w:t xml:space="preserve">Committee’s </w:t>
      </w:r>
      <w:r>
        <w:rPr>
          <w:w w:val="105"/>
          <w:sz w:val="21"/>
        </w:rPr>
        <w:t>income and assets may only be used in accordance with the objects set out in rule</w:t>
      </w:r>
      <w:r>
        <w:rPr>
          <w:spacing w:val="1"/>
          <w:w w:val="105"/>
          <w:sz w:val="21"/>
        </w:rPr>
        <w:t xml:space="preserve"> </w:t>
      </w:r>
      <w:r>
        <w:rPr>
          <w:w w:val="105"/>
          <w:sz w:val="21"/>
        </w:rPr>
        <w:t>4.</w:t>
      </w:r>
    </w:p>
    <w:p w:rsidR="00711408" w:rsidRDefault="00711408" w:rsidP="00711408">
      <w:pPr>
        <w:pStyle w:val="ListParagraph"/>
        <w:numPr>
          <w:ilvl w:val="0"/>
          <w:numId w:val="5"/>
        </w:numPr>
        <w:tabs>
          <w:tab w:val="left" w:pos="570"/>
          <w:tab w:val="left" w:pos="571"/>
        </w:tabs>
        <w:ind w:hanging="453"/>
        <w:rPr>
          <w:sz w:val="21"/>
        </w:rPr>
      </w:pPr>
      <w:r>
        <w:rPr>
          <w:w w:val="105"/>
          <w:sz w:val="21"/>
        </w:rPr>
        <w:t xml:space="preserve">The Committee </w:t>
      </w:r>
      <w:r>
        <w:rPr>
          <w:spacing w:val="-5"/>
          <w:w w:val="105"/>
          <w:sz w:val="21"/>
        </w:rPr>
        <w:t xml:space="preserve">may, </w:t>
      </w:r>
      <w:r>
        <w:rPr>
          <w:w w:val="105"/>
          <w:sz w:val="21"/>
        </w:rPr>
        <w:t>on behalf of the residents, arrange activities of a fund-raising</w:t>
      </w:r>
      <w:r>
        <w:rPr>
          <w:spacing w:val="11"/>
          <w:w w:val="105"/>
          <w:sz w:val="21"/>
        </w:rPr>
        <w:t xml:space="preserve"> </w:t>
      </w:r>
      <w:r>
        <w:rPr>
          <w:w w:val="105"/>
          <w:sz w:val="21"/>
        </w:rPr>
        <w:t>nature.</w:t>
      </w:r>
    </w:p>
    <w:p w:rsidR="00711408" w:rsidRDefault="00711408" w:rsidP="00711408">
      <w:pPr>
        <w:pStyle w:val="ListParagraph"/>
        <w:numPr>
          <w:ilvl w:val="0"/>
          <w:numId w:val="5"/>
        </w:numPr>
        <w:tabs>
          <w:tab w:val="left" w:pos="570"/>
          <w:tab w:val="left" w:pos="571"/>
        </w:tabs>
        <w:spacing w:before="165" w:line="261" w:lineRule="auto"/>
        <w:ind w:right="325" w:hanging="453"/>
        <w:rPr>
          <w:sz w:val="21"/>
        </w:rPr>
      </w:pPr>
      <w:r>
        <w:rPr>
          <w:w w:val="105"/>
          <w:sz w:val="21"/>
        </w:rPr>
        <w:t>The Committee shall not spend money in excess of $.....................on any item before seeking approval of residents at a general</w:t>
      </w:r>
      <w:r>
        <w:rPr>
          <w:spacing w:val="-16"/>
          <w:w w:val="105"/>
          <w:sz w:val="21"/>
        </w:rPr>
        <w:t xml:space="preserve"> </w:t>
      </w:r>
      <w:r>
        <w:rPr>
          <w:w w:val="105"/>
          <w:sz w:val="21"/>
        </w:rPr>
        <w:t>meeting.</w:t>
      </w:r>
    </w:p>
    <w:p w:rsidR="00711408" w:rsidRDefault="00711408" w:rsidP="00711408">
      <w:pPr>
        <w:pStyle w:val="ListParagraph"/>
        <w:numPr>
          <w:ilvl w:val="0"/>
          <w:numId w:val="5"/>
        </w:numPr>
        <w:tabs>
          <w:tab w:val="left" w:pos="570"/>
          <w:tab w:val="left" w:pos="571"/>
        </w:tabs>
        <w:spacing w:line="261" w:lineRule="auto"/>
        <w:ind w:right="721" w:hanging="453"/>
        <w:rPr>
          <w:sz w:val="21"/>
        </w:rPr>
      </w:pPr>
      <w:r>
        <w:rPr>
          <w:w w:val="105"/>
          <w:sz w:val="21"/>
        </w:rPr>
        <w:t>All monies of the Committee shall be paid into the account of the Committee and will be reported on in accordance with the</w:t>
      </w:r>
      <w:r>
        <w:rPr>
          <w:spacing w:val="8"/>
          <w:w w:val="105"/>
          <w:sz w:val="21"/>
        </w:rPr>
        <w:t xml:space="preserve"> </w:t>
      </w:r>
      <w:r>
        <w:rPr>
          <w:w w:val="105"/>
          <w:sz w:val="21"/>
        </w:rPr>
        <w:t>Act.</w:t>
      </w:r>
    </w:p>
    <w:p w:rsidR="00711408" w:rsidRDefault="00711408" w:rsidP="00711408">
      <w:pPr>
        <w:pStyle w:val="ListParagraph"/>
        <w:numPr>
          <w:ilvl w:val="0"/>
          <w:numId w:val="5"/>
        </w:numPr>
        <w:tabs>
          <w:tab w:val="left" w:pos="570"/>
          <w:tab w:val="left" w:pos="571"/>
        </w:tabs>
        <w:spacing w:line="261" w:lineRule="auto"/>
        <w:ind w:right="1076" w:hanging="453"/>
        <w:rPr>
          <w:sz w:val="21"/>
        </w:rPr>
      </w:pPr>
      <w:r>
        <w:rPr>
          <w:w w:val="105"/>
          <w:sz w:val="21"/>
        </w:rPr>
        <w:t>All monies of the Committee must be used for the promotion of the objectives of the Committee.</w:t>
      </w:r>
    </w:p>
    <w:p w:rsidR="00711408" w:rsidRDefault="00711408" w:rsidP="00711408">
      <w:pPr>
        <w:pStyle w:val="ListParagraph"/>
        <w:numPr>
          <w:ilvl w:val="0"/>
          <w:numId w:val="5"/>
        </w:numPr>
        <w:tabs>
          <w:tab w:val="left" w:pos="570"/>
          <w:tab w:val="left" w:pos="571"/>
        </w:tabs>
        <w:spacing w:line="261" w:lineRule="auto"/>
        <w:ind w:right="129" w:hanging="453"/>
        <w:rPr>
          <w:sz w:val="21"/>
        </w:rPr>
      </w:pPr>
      <w:r>
        <w:rPr>
          <w:w w:val="105"/>
          <w:sz w:val="21"/>
        </w:rPr>
        <w:t xml:space="preserve">Members of the Committee are appointed in a voluntary </w:t>
      </w:r>
      <w:r>
        <w:rPr>
          <w:spacing w:val="-3"/>
          <w:w w:val="105"/>
          <w:sz w:val="21"/>
        </w:rPr>
        <w:t xml:space="preserve">capacity. </w:t>
      </w:r>
      <w:r>
        <w:rPr>
          <w:w w:val="105"/>
          <w:sz w:val="21"/>
        </w:rPr>
        <w:t xml:space="preserve">No payment, goods </w:t>
      </w:r>
      <w:r w:rsidR="00953ACF">
        <w:rPr>
          <w:w w:val="105"/>
          <w:sz w:val="21"/>
        </w:rPr>
        <w:t>or benefit</w:t>
      </w:r>
      <w:r>
        <w:rPr>
          <w:w w:val="105"/>
          <w:sz w:val="21"/>
        </w:rPr>
        <w:t xml:space="preserve"> is to be made to members of the Committee other than to reimburse them for expenses incurred with the approval of the</w:t>
      </w:r>
      <w:r>
        <w:rPr>
          <w:spacing w:val="-4"/>
          <w:w w:val="105"/>
          <w:sz w:val="21"/>
        </w:rPr>
        <w:t xml:space="preserve"> </w:t>
      </w:r>
      <w:r>
        <w:rPr>
          <w:w w:val="105"/>
          <w:sz w:val="21"/>
        </w:rPr>
        <w:t>Committee.</w:t>
      </w:r>
    </w:p>
    <w:p w:rsidR="00711408" w:rsidRDefault="00711408" w:rsidP="00711408">
      <w:pPr>
        <w:pStyle w:val="BodyText"/>
        <w:spacing w:before="2"/>
        <w:rPr>
          <w:sz w:val="23"/>
        </w:rPr>
      </w:pPr>
    </w:p>
    <w:p w:rsidR="00711408" w:rsidRPr="00953ACF" w:rsidRDefault="00711408" w:rsidP="00711408">
      <w:pPr>
        <w:pStyle w:val="ListParagraph"/>
        <w:numPr>
          <w:ilvl w:val="0"/>
          <w:numId w:val="19"/>
        </w:numPr>
        <w:tabs>
          <w:tab w:val="left" w:pos="468"/>
        </w:tabs>
        <w:spacing w:before="1"/>
        <w:ind w:left="467" w:hanging="350"/>
        <w:rPr>
          <w:b/>
          <w:sz w:val="21"/>
        </w:rPr>
      </w:pPr>
      <w:r w:rsidRPr="00953ACF">
        <w:rPr>
          <w:b/>
          <w:w w:val="115"/>
          <w:sz w:val="21"/>
        </w:rPr>
        <w:t>Confidentiality</w:t>
      </w:r>
    </w:p>
    <w:p w:rsidR="00711408" w:rsidRDefault="00711408" w:rsidP="00711408">
      <w:pPr>
        <w:pStyle w:val="ListParagraph"/>
        <w:numPr>
          <w:ilvl w:val="0"/>
          <w:numId w:val="4"/>
        </w:numPr>
        <w:tabs>
          <w:tab w:val="left" w:pos="570"/>
          <w:tab w:val="left" w:pos="571"/>
        </w:tabs>
        <w:spacing w:before="94" w:line="261" w:lineRule="auto"/>
        <w:ind w:right="459" w:hanging="453"/>
        <w:rPr>
          <w:sz w:val="21"/>
        </w:rPr>
      </w:pPr>
      <w:r>
        <w:rPr>
          <w:w w:val="105"/>
          <w:sz w:val="21"/>
        </w:rPr>
        <w:t>The Committee shall not divulge any information provided to it by residents unless it has</w:t>
      </w:r>
      <w:r>
        <w:rPr>
          <w:spacing w:val="-25"/>
          <w:w w:val="105"/>
          <w:sz w:val="21"/>
        </w:rPr>
        <w:t xml:space="preserve"> </w:t>
      </w:r>
      <w:r>
        <w:rPr>
          <w:w w:val="105"/>
          <w:sz w:val="21"/>
        </w:rPr>
        <w:t>the consent of the residents</w:t>
      </w:r>
      <w:r>
        <w:rPr>
          <w:spacing w:val="-24"/>
          <w:w w:val="105"/>
          <w:sz w:val="21"/>
        </w:rPr>
        <w:t xml:space="preserve"> </w:t>
      </w:r>
      <w:r>
        <w:rPr>
          <w:w w:val="105"/>
          <w:sz w:val="21"/>
        </w:rPr>
        <w:t>concerned.</w:t>
      </w:r>
    </w:p>
    <w:p w:rsidR="00711408" w:rsidRDefault="00711408" w:rsidP="00711408">
      <w:pPr>
        <w:pStyle w:val="ListParagraph"/>
        <w:numPr>
          <w:ilvl w:val="0"/>
          <w:numId w:val="4"/>
        </w:numPr>
        <w:tabs>
          <w:tab w:val="left" w:pos="571"/>
        </w:tabs>
        <w:spacing w:before="141" w:line="261" w:lineRule="auto"/>
        <w:ind w:right="535" w:hanging="453"/>
        <w:jc w:val="both"/>
        <w:rPr>
          <w:sz w:val="21"/>
        </w:rPr>
      </w:pPr>
      <w:r>
        <w:rPr>
          <w:w w:val="105"/>
          <w:sz w:val="21"/>
        </w:rPr>
        <w:t>The Committee may seek advice from a Government agency or another body or person, on behalf</w:t>
      </w:r>
      <w:r>
        <w:rPr>
          <w:spacing w:val="-3"/>
          <w:w w:val="105"/>
          <w:sz w:val="21"/>
        </w:rPr>
        <w:t xml:space="preserve"> </w:t>
      </w:r>
      <w:r>
        <w:rPr>
          <w:w w:val="105"/>
          <w:sz w:val="21"/>
        </w:rPr>
        <w:t>of</w:t>
      </w:r>
      <w:r>
        <w:rPr>
          <w:spacing w:val="-3"/>
          <w:w w:val="105"/>
          <w:sz w:val="21"/>
        </w:rPr>
        <w:t xml:space="preserve"> </w:t>
      </w:r>
      <w:r>
        <w:rPr>
          <w:w w:val="105"/>
          <w:sz w:val="21"/>
        </w:rPr>
        <w:t>residents,</w:t>
      </w:r>
      <w:r>
        <w:rPr>
          <w:spacing w:val="-3"/>
          <w:w w:val="105"/>
          <w:sz w:val="21"/>
        </w:rPr>
        <w:t xml:space="preserve"> </w:t>
      </w:r>
      <w:r>
        <w:rPr>
          <w:w w:val="105"/>
          <w:sz w:val="21"/>
        </w:rPr>
        <w:t>provided</w:t>
      </w:r>
      <w:r>
        <w:rPr>
          <w:spacing w:val="-3"/>
          <w:w w:val="105"/>
          <w:sz w:val="21"/>
        </w:rPr>
        <w:t xml:space="preserve"> </w:t>
      </w:r>
      <w:r>
        <w:rPr>
          <w:w w:val="105"/>
          <w:sz w:val="21"/>
        </w:rPr>
        <w:t>that</w:t>
      </w:r>
      <w:r>
        <w:rPr>
          <w:spacing w:val="-3"/>
          <w:w w:val="105"/>
          <w:sz w:val="21"/>
        </w:rPr>
        <w:t xml:space="preserve"> </w:t>
      </w:r>
      <w:r>
        <w:rPr>
          <w:w w:val="105"/>
          <w:sz w:val="21"/>
        </w:rPr>
        <w:t>no</w:t>
      </w:r>
      <w:r>
        <w:rPr>
          <w:spacing w:val="-3"/>
          <w:w w:val="105"/>
          <w:sz w:val="21"/>
        </w:rPr>
        <w:t xml:space="preserve"> </w:t>
      </w:r>
      <w:r>
        <w:rPr>
          <w:w w:val="105"/>
          <w:sz w:val="21"/>
        </w:rPr>
        <w:t>action</w:t>
      </w:r>
      <w:r>
        <w:rPr>
          <w:spacing w:val="-3"/>
          <w:w w:val="105"/>
          <w:sz w:val="21"/>
        </w:rPr>
        <w:t xml:space="preserve"> </w:t>
      </w:r>
      <w:r>
        <w:rPr>
          <w:w w:val="105"/>
          <w:sz w:val="21"/>
        </w:rPr>
        <w:t>is</w:t>
      </w:r>
      <w:r>
        <w:rPr>
          <w:spacing w:val="-3"/>
          <w:w w:val="105"/>
          <w:sz w:val="21"/>
        </w:rPr>
        <w:t xml:space="preserve"> </w:t>
      </w:r>
      <w:r>
        <w:rPr>
          <w:w w:val="105"/>
          <w:sz w:val="21"/>
        </w:rPr>
        <w:t>taken</w:t>
      </w:r>
      <w:r>
        <w:rPr>
          <w:spacing w:val="-3"/>
          <w:w w:val="105"/>
          <w:sz w:val="21"/>
        </w:rPr>
        <w:t xml:space="preserve"> </w:t>
      </w:r>
      <w:r>
        <w:rPr>
          <w:w w:val="105"/>
          <w:sz w:val="21"/>
        </w:rPr>
        <w:t>or</w:t>
      </w:r>
      <w:r>
        <w:rPr>
          <w:spacing w:val="-3"/>
          <w:w w:val="105"/>
          <w:sz w:val="21"/>
        </w:rPr>
        <w:t xml:space="preserve"> </w:t>
      </w:r>
      <w:r>
        <w:rPr>
          <w:w w:val="105"/>
          <w:sz w:val="21"/>
        </w:rPr>
        <w:t>costs</w:t>
      </w:r>
      <w:r>
        <w:rPr>
          <w:spacing w:val="-3"/>
          <w:w w:val="105"/>
          <w:sz w:val="21"/>
        </w:rPr>
        <w:t xml:space="preserve"> </w:t>
      </w:r>
      <w:r>
        <w:rPr>
          <w:w w:val="105"/>
          <w:sz w:val="21"/>
        </w:rPr>
        <w:t>incurred</w:t>
      </w:r>
      <w:r>
        <w:rPr>
          <w:spacing w:val="-3"/>
          <w:w w:val="105"/>
          <w:sz w:val="21"/>
        </w:rPr>
        <w:t xml:space="preserve"> </w:t>
      </w:r>
      <w:r>
        <w:rPr>
          <w:w w:val="105"/>
          <w:sz w:val="21"/>
        </w:rPr>
        <w:t>without</w:t>
      </w:r>
      <w:r>
        <w:rPr>
          <w:spacing w:val="-3"/>
          <w:w w:val="105"/>
          <w:sz w:val="21"/>
        </w:rPr>
        <w:t xml:space="preserve"> </w:t>
      </w:r>
      <w:r>
        <w:rPr>
          <w:w w:val="105"/>
          <w:sz w:val="21"/>
        </w:rPr>
        <w:t>the</w:t>
      </w:r>
      <w:r>
        <w:rPr>
          <w:spacing w:val="-3"/>
          <w:w w:val="105"/>
          <w:sz w:val="21"/>
        </w:rPr>
        <w:t xml:space="preserve"> </w:t>
      </w:r>
      <w:r>
        <w:rPr>
          <w:w w:val="105"/>
          <w:sz w:val="21"/>
        </w:rPr>
        <w:t>residents’ consent.</w:t>
      </w:r>
    </w:p>
    <w:p w:rsidR="00711408" w:rsidRDefault="00711408" w:rsidP="00711408">
      <w:pPr>
        <w:pStyle w:val="BodyText"/>
        <w:spacing w:before="2"/>
        <w:rPr>
          <w:sz w:val="23"/>
        </w:rPr>
      </w:pPr>
    </w:p>
    <w:p w:rsidR="00711408" w:rsidRPr="00953ACF" w:rsidRDefault="00711408" w:rsidP="00711408">
      <w:pPr>
        <w:pStyle w:val="ListParagraph"/>
        <w:numPr>
          <w:ilvl w:val="0"/>
          <w:numId w:val="19"/>
        </w:numPr>
        <w:tabs>
          <w:tab w:val="left" w:pos="571"/>
        </w:tabs>
        <w:spacing w:before="0"/>
        <w:ind w:left="570" w:hanging="453"/>
        <w:rPr>
          <w:b/>
          <w:sz w:val="21"/>
        </w:rPr>
      </w:pPr>
      <w:r w:rsidRPr="00953ACF">
        <w:rPr>
          <w:b/>
          <w:w w:val="115"/>
          <w:sz w:val="21"/>
        </w:rPr>
        <w:t>Changes to these</w:t>
      </w:r>
      <w:r w:rsidRPr="00953ACF">
        <w:rPr>
          <w:b/>
          <w:spacing w:val="-20"/>
          <w:w w:val="115"/>
          <w:sz w:val="21"/>
        </w:rPr>
        <w:t xml:space="preserve"> </w:t>
      </w:r>
      <w:r w:rsidRPr="00953ACF">
        <w:rPr>
          <w:b/>
          <w:w w:val="115"/>
          <w:sz w:val="21"/>
        </w:rPr>
        <w:t>rules</w:t>
      </w:r>
    </w:p>
    <w:p w:rsidR="00711408" w:rsidRDefault="00711408" w:rsidP="00711408">
      <w:pPr>
        <w:pStyle w:val="ListParagraph"/>
        <w:numPr>
          <w:ilvl w:val="0"/>
          <w:numId w:val="3"/>
        </w:numPr>
        <w:tabs>
          <w:tab w:val="left" w:pos="570"/>
          <w:tab w:val="left" w:pos="571"/>
        </w:tabs>
        <w:spacing w:before="94" w:line="261" w:lineRule="auto"/>
        <w:ind w:right="1064" w:hanging="453"/>
        <w:rPr>
          <w:sz w:val="21"/>
        </w:rPr>
      </w:pPr>
      <w:r>
        <w:rPr>
          <w:w w:val="105"/>
          <w:sz w:val="21"/>
        </w:rPr>
        <w:t>A</w:t>
      </w:r>
      <w:r>
        <w:rPr>
          <w:spacing w:val="-9"/>
          <w:w w:val="105"/>
          <w:sz w:val="21"/>
        </w:rPr>
        <w:t xml:space="preserve"> </w:t>
      </w:r>
      <w:r>
        <w:rPr>
          <w:w w:val="105"/>
          <w:sz w:val="21"/>
        </w:rPr>
        <w:t>residents’</w:t>
      </w:r>
      <w:r>
        <w:rPr>
          <w:spacing w:val="-9"/>
          <w:w w:val="105"/>
          <w:sz w:val="21"/>
        </w:rPr>
        <w:t xml:space="preserve"> </w:t>
      </w:r>
      <w:r>
        <w:rPr>
          <w:w w:val="105"/>
          <w:sz w:val="21"/>
        </w:rPr>
        <w:t>committee</w:t>
      </w:r>
      <w:r>
        <w:rPr>
          <w:spacing w:val="-9"/>
          <w:w w:val="105"/>
          <w:sz w:val="21"/>
        </w:rPr>
        <w:t xml:space="preserve"> </w:t>
      </w:r>
      <w:r>
        <w:rPr>
          <w:w w:val="105"/>
          <w:sz w:val="21"/>
        </w:rPr>
        <w:t>must</w:t>
      </w:r>
      <w:r>
        <w:rPr>
          <w:spacing w:val="-9"/>
          <w:w w:val="105"/>
          <w:sz w:val="21"/>
        </w:rPr>
        <w:t xml:space="preserve"> </w:t>
      </w:r>
      <w:r>
        <w:rPr>
          <w:w w:val="105"/>
          <w:sz w:val="21"/>
        </w:rPr>
        <w:t>undertake</w:t>
      </w:r>
      <w:r>
        <w:rPr>
          <w:spacing w:val="-9"/>
          <w:w w:val="105"/>
          <w:sz w:val="21"/>
        </w:rPr>
        <w:t xml:space="preserve"> </w:t>
      </w:r>
      <w:r>
        <w:rPr>
          <w:w w:val="105"/>
          <w:sz w:val="21"/>
        </w:rPr>
        <w:t>reasonable</w:t>
      </w:r>
      <w:r>
        <w:rPr>
          <w:spacing w:val="-9"/>
          <w:w w:val="105"/>
          <w:sz w:val="21"/>
        </w:rPr>
        <w:t xml:space="preserve"> </w:t>
      </w:r>
      <w:r>
        <w:rPr>
          <w:w w:val="105"/>
          <w:sz w:val="21"/>
        </w:rPr>
        <w:t>consultation</w:t>
      </w:r>
      <w:r>
        <w:rPr>
          <w:spacing w:val="-9"/>
          <w:w w:val="105"/>
          <w:sz w:val="21"/>
        </w:rPr>
        <w:t xml:space="preserve"> </w:t>
      </w:r>
      <w:r>
        <w:rPr>
          <w:w w:val="105"/>
          <w:sz w:val="21"/>
        </w:rPr>
        <w:t>with</w:t>
      </w:r>
      <w:r>
        <w:rPr>
          <w:spacing w:val="-9"/>
          <w:w w:val="105"/>
          <w:sz w:val="21"/>
        </w:rPr>
        <w:t xml:space="preserve"> </w:t>
      </w:r>
      <w:r>
        <w:rPr>
          <w:w w:val="105"/>
          <w:sz w:val="21"/>
        </w:rPr>
        <w:t>residents</w:t>
      </w:r>
      <w:r>
        <w:rPr>
          <w:spacing w:val="-9"/>
          <w:w w:val="105"/>
          <w:sz w:val="21"/>
        </w:rPr>
        <w:t xml:space="preserve"> </w:t>
      </w:r>
      <w:r>
        <w:rPr>
          <w:w w:val="105"/>
          <w:sz w:val="21"/>
        </w:rPr>
        <w:t>before determining or amending its</w:t>
      </w:r>
      <w:r>
        <w:rPr>
          <w:spacing w:val="-23"/>
          <w:w w:val="105"/>
          <w:sz w:val="21"/>
        </w:rPr>
        <w:t xml:space="preserve"> </w:t>
      </w:r>
      <w:r>
        <w:rPr>
          <w:w w:val="105"/>
          <w:sz w:val="21"/>
        </w:rPr>
        <w:t>procedures.</w:t>
      </w:r>
    </w:p>
    <w:p w:rsidR="00711408" w:rsidRDefault="00711408" w:rsidP="00711408">
      <w:pPr>
        <w:pStyle w:val="ListParagraph"/>
        <w:numPr>
          <w:ilvl w:val="0"/>
          <w:numId w:val="3"/>
        </w:numPr>
        <w:tabs>
          <w:tab w:val="left" w:pos="570"/>
          <w:tab w:val="left" w:pos="571"/>
        </w:tabs>
        <w:spacing w:line="261" w:lineRule="auto"/>
        <w:ind w:right="369" w:hanging="453"/>
        <w:rPr>
          <w:sz w:val="21"/>
        </w:rPr>
      </w:pPr>
      <w:r>
        <w:rPr>
          <w:w w:val="105"/>
          <w:sz w:val="21"/>
        </w:rPr>
        <w:t>These rules may only be altered, rescinded or added to at a general meeting of residents</w:t>
      </w:r>
      <w:r>
        <w:rPr>
          <w:spacing w:val="-28"/>
          <w:w w:val="105"/>
          <w:sz w:val="21"/>
        </w:rPr>
        <w:t xml:space="preserve"> </w:t>
      </w:r>
      <w:r>
        <w:rPr>
          <w:w w:val="105"/>
          <w:sz w:val="21"/>
        </w:rPr>
        <w:t>with majority</w:t>
      </w:r>
      <w:r>
        <w:rPr>
          <w:spacing w:val="-29"/>
          <w:w w:val="105"/>
          <w:sz w:val="21"/>
        </w:rPr>
        <w:t xml:space="preserve"> </w:t>
      </w:r>
      <w:r>
        <w:rPr>
          <w:w w:val="105"/>
          <w:sz w:val="21"/>
        </w:rPr>
        <w:t>consent.</w:t>
      </w:r>
    </w:p>
    <w:p w:rsidR="00711408" w:rsidRDefault="00711408" w:rsidP="00711408">
      <w:pPr>
        <w:pStyle w:val="ListParagraph"/>
        <w:numPr>
          <w:ilvl w:val="0"/>
          <w:numId w:val="3"/>
        </w:numPr>
        <w:tabs>
          <w:tab w:val="left" w:pos="570"/>
          <w:tab w:val="left" w:pos="571"/>
        </w:tabs>
        <w:spacing w:line="261" w:lineRule="auto"/>
        <w:ind w:right="154" w:hanging="453"/>
        <w:rPr>
          <w:sz w:val="21"/>
        </w:rPr>
      </w:pPr>
      <w:r>
        <w:rPr>
          <w:w w:val="105"/>
          <w:sz w:val="21"/>
        </w:rPr>
        <w:t xml:space="preserve">These rules are subject to the provisions of the </w:t>
      </w:r>
      <w:r>
        <w:rPr>
          <w:i/>
          <w:w w:val="105"/>
          <w:sz w:val="21"/>
        </w:rPr>
        <w:t xml:space="preserve">Retirement Villages Act 2016 </w:t>
      </w:r>
      <w:r>
        <w:rPr>
          <w:w w:val="105"/>
          <w:sz w:val="21"/>
        </w:rPr>
        <w:t xml:space="preserve">and </w:t>
      </w:r>
      <w:r>
        <w:rPr>
          <w:i/>
          <w:w w:val="105"/>
          <w:sz w:val="21"/>
        </w:rPr>
        <w:t>Retirement Villages Regulations 2017</w:t>
      </w:r>
      <w:r>
        <w:rPr>
          <w:w w:val="105"/>
          <w:sz w:val="21"/>
        </w:rPr>
        <w:t>. If a rule conflicts with the Act or Regulations the provision of the Act or Regulations</w:t>
      </w:r>
      <w:r>
        <w:rPr>
          <w:spacing w:val="-31"/>
          <w:w w:val="105"/>
          <w:sz w:val="21"/>
        </w:rPr>
        <w:t xml:space="preserve"> </w:t>
      </w:r>
      <w:r>
        <w:rPr>
          <w:w w:val="105"/>
          <w:sz w:val="21"/>
        </w:rPr>
        <w:t>prevails.</w:t>
      </w:r>
    </w:p>
    <w:p w:rsidR="00711408" w:rsidRDefault="00711408" w:rsidP="00711408">
      <w:pPr>
        <w:pStyle w:val="BodyText"/>
        <w:spacing w:before="170"/>
        <w:ind w:left="117"/>
      </w:pPr>
      <w:r>
        <w:t>These rules were adopted/last amended on [insert    date]</w:t>
      </w:r>
    </w:p>
    <w:p w:rsidR="00711408" w:rsidRDefault="00711408" w:rsidP="00711408">
      <w:pPr>
        <w:sectPr w:rsidR="00711408">
          <w:headerReference w:type="even" r:id="rId33"/>
          <w:headerReference w:type="default" r:id="rId34"/>
          <w:footerReference w:type="default" r:id="rId35"/>
          <w:headerReference w:type="first" r:id="rId36"/>
          <w:pgSz w:w="11910" w:h="16840"/>
          <w:pgMar w:top="560" w:right="1300" w:bottom="900" w:left="1300" w:header="377" w:footer="704" w:gutter="0"/>
          <w:cols w:space="720"/>
        </w:sect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rPr>
          <w:sz w:val="20"/>
        </w:rPr>
      </w:pPr>
    </w:p>
    <w:p w:rsidR="00711408" w:rsidRDefault="00711408" w:rsidP="00711408">
      <w:pPr>
        <w:pStyle w:val="BodyText"/>
        <w:spacing w:before="1"/>
      </w:pPr>
    </w:p>
    <w:p w:rsidR="00711408" w:rsidRDefault="00711408" w:rsidP="00711408">
      <w:pPr>
        <w:pStyle w:val="Heading1"/>
      </w:pPr>
      <w:bookmarkStart w:id="2" w:name="_TOC_250002"/>
      <w:bookmarkEnd w:id="2"/>
      <w:r>
        <w:rPr>
          <w:color w:val="7AC143"/>
        </w:rPr>
        <w:t>Appendix A</w:t>
      </w:r>
    </w:p>
    <w:p w:rsidR="00711408" w:rsidRDefault="00711408" w:rsidP="00711408">
      <w:pPr>
        <w:pStyle w:val="Heading2"/>
        <w:spacing w:before="311"/>
      </w:pPr>
      <w:bookmarkStart w:id="3" w:name="_TOC_250001"/>
      <w:bookmarkEnd w:id="3"/>
      <w:r>
        <w:rPr>
          <w:color w:val="7AC143"/>
          <w:w w:val="115"/>
        </w:rPr>
        <w:t>Voting requirements for residents’ consent</w:t>
      </w:r>
    </w:p>
    <w:p w:rsidR="00711408" w:rsidRDefault="00711408" w:rsidP="00711408">
      <w:pPr>
        <w:pStyle w:val="BodyText"/>
        <w:spacing w:before="95"/>
        <w:ind w:left="117"/>
      </w:pPr>
      <w:r>
        <w:t>Majority consent</w:t>
      </w:r>
    </w:p>
    <w:p w:rsidR="00711408" w:rsidRDefault="00711408" w:rsidP="00711408">
      <w:pPr>
        <w:pStyle w:val="BodyText"/>
        <w:spacing w:before="194" w:line="261" w:lineRule="auto"/>
        <w:ind w:left="117"/>
      </w:pPr>
      <w:r>
        <w:rPr>
          <w:w w:val="105"/>
        </w:rPr>
        <w:t xml:space="preserve">Regulation 12 of the </w:t>
      </w:r>
      <w:r>
        <w:rPr>
          <w:i/>
          <w:w w:val="105"/>
        </w:rPr>
        <w:t xml:space="preserve">Retirement Villages Regulations 2017 </w:t>
      </w:r>
      <w:r>
        <w:rPr>
          <w:w w:val="105"/>
        </w:rPr>
        <w:t>sets out how voting will occur when considering a proposed measure or action at a meeting of all residents called by the residents’ committee:</w:t>
      </w:r>
    </w:p>
    <w:p w:rsidR="00711408" w:rsidRDefault="00711408" w:rsidP="00711408">
      <w:pPr>
        <w:pStyle w:val="ListParagraph"/>
        <w:numPr>
          <w:ilvl w:val="0"/>
          <w:numId w:val="2"/>
        </w:numPr>
        <w:tabs>
          <w:tab w:val="left" w:pos="585"/>
          <w:tab w:val="left" w:pos="586"/>
        </w:tabs>
        <w:spacing w:before="170" w:line="261" w:lineRule="auto"/>
        <w:ind w:right="800" w:hanging="453"/>
        <w:rPr>
          <w:sz w:val="21"/>
        </w:rPr>
      </w:pPr>
      <w:r>
        <w:rPr>
          <w:sz w:val="21"/>
        </w:rPr>
        <w:t>A decision at a meeting is to be determined by a simple majority of the votes cast by the residents</w:t>
      </w:r>
      <w:r>
        <w:rPr>
          <w:spacing w:val="22"/>
          <w:sz w:val="21"/>
        </w:rPr>
        <w:t xml:space="preserve"> </w:t>
      </w:r>
      <w:r>
        <w:rPr>
          <w:sz w:val="21"/>
        </w:rPr>
        <w:t>voting</w:t>
      </w:r>
      <w:r>
        <w:rPr>
          <w:spacing w:val="22"/>
          <w:sz w:val="21"/>
        </w:rPr>
        <w:t xml:space="preserve"> </w:t>
      </w:r>
      <w:r>
        <w:rPr>
          <w:sz w:val="21"/>
        </w:rPr>
        <w:t>at</w:t>
      </w:r>
      <w:r>
        <w:rPr>
          <w:spacing w:val="22"/>
          <w:sz w:val="21"/>
        </w:rPr>
        <w:t xml:space="preserve"> </w:t>
      </w:r>
      <w:r>
        <w:rPr>
          <w:sz w:val="21"/>
        </w:rPr>
        <w:t>the</w:t>
      </w:r>
      <w:r>
        <w:rPr>
          <w:spacing w:val="22"/>
          <w:sz w:val="21"/>
        </w:rPr>
        <w:t xml:space="preserve"> </w:t>
      </w:r>
      <w:r>
        <w:rPr>
          <w:sz w:val="21"/>
        </w:rPr>
        <w:t>meeting</w:t>
      </w:r>
      <w:r>
        <w:rPr>
          <w:spacing w:val="22"/>
          <w:sz w:val="21"/>
        </w:rPr>
        <w:t xml:space="preserve"> </w:t>
      </w:r>
      <w:r>
        <w:rPr>
          <w:sz w:val="21"/>
        </w:rPr>
        <w:t>(in</w:t>
      </w:r>
      <w:r>
        <w:rPr>
          <w:spacing w:val="22"/>
          <w:sz w:val="21"/>
        </w:rPr>
        <w:t xml:space="preserve"> </w:t>
      </w:r>
      <w:r>
        <w:rPr>
          <w:sz w:val="21"/>
        </w:rPr>
        <w:t>person</w:t>
      </w:r>
      <w:r>
        <w:rPr>
          <w:spacing w:val="22"/>
          <w:sz w:val="21"/>
        </w:rPr>
        <w:t xml:space="preserve"> </w:t>
      </w:r>
      <w:r>
        <w:rPr>
          <w:sz w:val="21"/>
        </w:rPr>
        <w:t>or</w:t>
      </w:r>
      <w:r>
        <w:rPr>
          <w:spacing w:val="22"/>
          <w:sz w:val="21"/>
        </w:rPr>
        <w:t xml:space="preserve"> </w:t>
      </w:r>
      <w:r>
        <w:rPr>
          <w:sz w:val="21"/>
        </w:rPr>
        <w:t>by</w:t>
      </w:r>
      <w:r>
        <w:rPr>
          <w:spacing w:val="22"/>
          <w:sz w:val="21"/>
        </w:rPr>
        <w:t xml:space="preserve"> </w:t>
      </w:r>
      <w:r>
        <w:rPr>
          <w:sz w:val="21"/>
        </w:rPr>
        <w:t>absentee</w:t>
      </w:r>
      <w:r>
        <w:rPr>
          <w:spacing w:val="22"/>
          <w:sz w:val="21"/>
        </w:rPr>
        <w:t xml:space="preserve"> </w:t>
      </w:r>
      <w:r>
        <w:rPr>
          <w:sz w:val="21"/>
        </w:rPr>
        <w:t>vote).</w:t>
      </w:r>
    </w:p>
    <w:p w:rsidR="00711408" w:rsidRDefault="00711408" w:rsidP="00711408">
      <w:pPr>
        <w:pStyle w:val="ListParagraph"/>
        <w:numPr>
          <w:ilvl w:val="0"/>
          <w:numId w:val="2"/>
        </w:numPr>
        <w:tabs>
          <w:tab w:val="left" w:pos="528"/>
        </w:tabs>
        <w:spacing w:before="170"/>
        <w:ind w:left="527" w:hanging="410"/>
        <w:rPr>
          <w:sz w:val="21"/>
        </w:rPr>
      </w:pPr>
      <w:r>
        <w:rPr>
          <w:w w:val="105"/>
          <w:sz w:val="21"/>
        </w:rPr>
        <w:t>Only</w:t>
      </w:r>
      <w:r>
        <w:rPr>
          <w:spacing w:val="-3"/>
          <w:w w:val="105"/>
          <w:sz w:val="21"/>
        </w:rPr>
        <w:t xml:space="preserve"> </w:t>
      </w:r>
      <w:r>
        <w:rPr>
          <w:w w:val="105"/>
          <w:sz w:val="21"/>
        </w:rPr>
        <w:t>one</w:t>
      </w:r>
      <w:r>
        <w:rPr>
          <w:spacing w:val="-3"/>
          <w:w w:val="105"/>
          <w:sz w:val="21"/>
        </w:rPr>
        <w:t xml:space="preserve"> </w:t>
      </w:r>
      <w:r>
        <w:rPr>
          <w:w w:val="105"/>
          <w:sz w:val="21"/>
        </w:rPr>
        <w:t>vote</w:t>
      </w:r>
      <w:r>
        <w:rPr>
          <w:spacing w:val="-3"/>
          <w:w w:val="105"/>
          <w:sz w:val="21"/>
        </w:rPr>
        <w:t xml:space="preserve"> </w:t>
      </w:r>
      <w:r>
        <w:rPr>
          <w:w w:val="105"/>
          <w:sz w:val="21"/>
        </w:rPr>
        <w:t>per</w:t>
      </w:r>
      <w:r>
        <w:rPr>
          <w:spacing w:val="-3"/>
          <w:w w:val="105"/>
          <w:sz w:val="21"/>
        </w:rPr>
        <w:t xml:space="preserve"> </w:t>
      </w:r>
      <w:r>
        <w:rPr>
          <w:w w:val="105"/>
          <w:sz w:val="21"/>
        </w:rPr>
        <w:t>residence,</w:t>
      </w:r>
      <w:r>
        <w:rPr>
          <w:spacing w:val="-3"/>
          <w:w w:val="105"/>
          <w:sz w:val="21"/>
        </w:rPr>
        <w:t xml:space="preserve"> </w:t>
      </w:r>
      <w:r>
        <w:rPr>
          <w:w w:val="105"/>
          <w:sz w:val="21"/>
        </w:rPr>
        <w:t>in</w:t>
      </w:r>
      <w:r>
        <w:rPr>
          <w:spacing w:val="-3"/>
          <w:w w:val="105"/>
          <w:sz w:val="21"/>
        </w:rPr>
        <w:t xml:space="preserve"> </w:t>
      </w:r>
      <w:r>
        <w:rPr>
          <w:w w:val="105"/>
          <w:sz w:val="21"/>
        </w:rPr>
        <w:t>accordance</w:t>
      </w:r>
      <w:r>
        <w:rPr>
          <w:spacing w:val="-3"/>
          <w:w w:val="105"/>
          <w:sz w:val="21"/>
        </w:rPr>
        <w:t xml:space="preserve"> </w:t>
      </w:r>
      <w:r>
        <w:rPr>
          <w:w w:val="105"/>
          <w:sz w:val="21"/>
        </w:rPr>
        <w:t>with</w:t>
      </w:r>
      <w:r>
        <w:rPr>
          <w:spacing w:val="-3"/>
          <w:w w:val="105"/>
          <w:sz w:val="21"/>
        </w:rPr>
        <w:t xml:space="preserve"> </w:t>
      </w:r>
      <w:r>
        <w:rPr>
          <w:w w:val="105"/>
          <w:sz w:val="21"/>
        </w:rPr>
        <w:t>Regulation</w:t>
      </w:r>
      <w:r>
        <w:rPr>
          <w:spacing w:val="-3"/>
          <w:w w:val="105"/>
          <w:sz w:val="21"/>
        </w:rPr>
        <w:t xml:space="preserve"> </w:t>
      </w:r>
      <w:r>
        <w:rPr>
          <w:w w:val="105"/>
          <w:sz w:val="21"/>
        </w:rPr>
        <w:t>12(3)(a)</w:t>
      </w:r>
      <w:r>
        <w:rPr>
          <w:spacing w:val="-3"/>
          <w:w w:val="105"/>
          <w:sz w:val="21"/>
        </w:rPr>
        <w:t xml:space="preserve"> </w:t>
      </w:r>
      <w:r>
        <w:rPr>
          <w:w w:val="105"/>
          <w:sz w:val="21"/>
        </w:rPr>
        <w:t>&amp;</w:t>
      </w:r>
      <w:r>
        <w:rPr>
          <w:spacing w:val="-3"/>
          <w:w w:val="105"/>
          <w:sz w:val="21"/>
        </w:rPr>
        <w:t xml:space="preserve"> </w:t>
      </w:r>
      <w:r>
        <w:rPr>
          <w:w w:val="105"/>
          <w:sz w:val="21"/>
        </w:rPr>
        <w:t>Regulation</w:t>
      </w:r>
      <w:r>
        <w:rPr>
          <w:spacing w:val="-3"/>
          <w:w w:val="105"/>
          <w:sz w:val="21"/>
        </w:rPr>
        <w:t xml:space="preserve"> </w:t>
      </w:r>
      <w:r>
        <w:rPr>
          <w:w w:val="105"/>
          <w:sz w:val="21"/>
        </w:rPr>
        <w:t>12(3)(c)</w:t>
      </w:r>
    </w:p>
    <w:p w:rsidR="00711408" w:rsidRDefault="00711408" w:rsidP="00711408">
      <w:pPr>
        <w:pStyle w:val="ListParagraph"/>
        <w:numPr>
          <w:ilvl w:val="0"/>
          <w:numId w:val="2"/>
        </w:numPr>
        <w:tabs>
          <w:tab w:val="left" w:pos="528"/>
        </w:tabs>
        <w:spacing w:before="194"/>
        <w:ind w:left="527" w:hanging="410"/>
        <w:rPr>
          <w:sz w:val="21"/>
        </w:rPr>
      </w:pPr>
      <w:r>
        <w:rPr>
          <w:w w:val="105"/>
          <w:sz w:val="21"/>
        </w:rPr>
        <w:t>Subject to Regulation 12(3)(b)</w:t>
      </w:r>
      <w:r>
        <w:rPr>
          <w:spacing w:val="9"/>
          <w:w w:val="105"/>
          <w:sz w:val="21"/>
        </w:rPr>
        <w:t xml:space="preserve"> </w:t>
      </w:r>
      <w:r>
        <w:rPr>
          <w:w w:val="105"/>
          <w:sz w:val="21"/>
        </w:rPr>
        <w:t>—</w:t>
      </w:r>
    </w:p>
    <w:p w:rsidR="00711408" w:rsidRDefault="00711408" w:rsidP="00711408">
      <w:pPr>
        <w:pStyle w:val="BodyText"/>
        <w:spacing w:before="80" w:line="261" w:lineRule="auto"/>
        <w:ind w:left="1024" w:right="296" w:hanging="454"/>
      </w:pPr>
      <w:r>
        <w:rPr>
          <w:w w:val="105"/>
        </w:rPr>
        <w:t xml:space="preserve">(b) </w:t>
      </w:r>
      <w:proofErr w:type="gramStart"/>
      <w:r>
        <w:rPr>
          <w:w w:val="105"/>
        </w:rPr>
        <w:t>a</w:t>
      </w:r>
      <w:proofErr w:type="gramEnd"/>
      <w:r>
        <w:rPr>
          <w:w w:val="105"/>
        </w:rPr>
        <w:t xml:space="preserve"> resident may exercise an absentee vote on a question arising for decision at th</w:t>
      </w:r>
      <w:r w:rsidR="00953ACF">
        <w:rPr>
          <w:w w:val="105"/>
        </w:rPr>
        <w:t>e meeting by giving the secretary</w:t>
      </w:r>
      <w:r>
        <w:rPr>
          <w:w w:val="105"/>
        </w:rPr>
        <w:t xml:space="preserve"> written notice of the proposed vote at least 24 hours before the time of the meeting.</w:t>
      </w:r>
    </w:p>
    <w:p w:rsidR="00711408" w:rsidRDefault="00711408" w:rsidP="00711408">
      <w:pPr>
        <w:pStyle w:val="ListParagraph"/>
        <w:numPr>
          <w:ilvl w:val="0"/>
          <w:numId w:val="2"/>
        </w:numPr>
        <w:tabs>
          <w:tab w:val="left" w:pos="469"/>
        </w:tabs>
        <w:spacing w:before="170"/>
        <w:ind w:left="468" w:hanging="351"/>
        <w:rPr>
          <w:sz w:val="21"/>
        </w:rPr>
      </w:pPr>
      <w:r>
        <w:rPr>
          <w:w w:val="105"/>
          <w:sz w:val="21"/>
        </w:rPr>
        <w:t>A vote may be taken by means</w:t>
      </w:r>
      <w:r>
        <w:rPr>
          <w:spacing w:val="29"/>
          <w:w w:val="105"/>
          <w:sz w:val="21"/>
        </w:rPr>
        <w:t xml:space="preserve"> </w:t>
      </w:r>
      <w:r>
        <w:rPr>
          <w:w w:val="105"/>
          <w:sz w:val="21"/>
        </w:rPr>
        <w:t>of:</w:t>
      </w:r>
    </w:p>
    <w:p w:rsidR="00711408" w:rsidRDefault="00711408" w:rsidP="00711408">
      <w:pPr>
        <w:pStyle w:val="ListParagraph"/>
        <w:numPr>
          <w:ilvl w:val="1"/>
          <w:numId w:val="2"/>
        </w:numPr>
        <w:tabs>
          <w:tab w:val="left" w:pos="911"/>
        </w:tabs>
        <w:spacing w:before="80"/>
        <w:ind w:hanging="339"/>
        <w:rPr>
          <w:sz w:val="21"/>
        </w:rPr>
      </w:pPr>
      <w:r>
        <w:rPr>
          <w:w w:val="105"/>
          <w:sz w:val="21"/>
        </w:rPr>
        <w:t>a show of hands;</w:t>
      </w:r>
      <w:r>
        <w:rPr>
          <w:spacing w:val="30"/>
          <w:w w:val="105"/>
          <w:sz w:val="21"/>
        </w:rPr>
        <w:t xml:space="preserve"> </w:t>
      </w:r>
      <w:r>
        <w:rPr>
          <w:w w:val="105"/>
          <w:sz w:val="21"/>
        </w:rPr>
        <w:t>or</w:t>
      </w:r>
    </w:p>
    <w:p w:rsidR="00711408" w:rsidRDefault="00711408" w:rsidP="00711408">
      <w:pPr>
        <w:pStyle w:val="ListParagraph"/>
        <w:numPr>
          <w:ilvl w:val="1"/>
          <w:numId w:val="2"/>
        </w:numPr>
        <w:tabs>
          <w:tab w:val="left" w:pos="923"/>
        </w:tabs>
        <w:spacing w:before="80"/>
        <w:ind w:left="922" w:hanging="351"/>
        <w:rPr>
          <w:sz w:val="21"/>
        </w:rPr>
      </w:pPr>
      <w:proofErr w:type="gramStart"/>
      <w:r>
        <w:rPr>
          <w:w w:val="105"/>
          <w:sz w:val="21"/>
        </w:rPr>
        <w:t>a</w:t>
      </w:r>
      <w:proofErr w:type="gramEnd"/>
      <w:r>
        <w:rPr>
          <w:w w:val="105"/>
          <w:sz w:val="21"/>
        </w:rPr>
        <w:t xml:space="preserve"> written</w:t>
      </w:r>
      <w:r>
        <w:rPr>
          <w:spacing w:val="-9"/>
          <w:w w:val="105"/>
          <w:sz w:val="21"/>
        </w:rPr>
        <w:t xml:space="preserve"> </w:t>
      </w:r>
      <w:r>
        <w:rPr>
          <w:w w:val="105"/>
          <w:sz w:val="21"/>
        </w:rPr>
        <w:t>ballot.</w:t>
      </w:r>
    </w:p>
    <w:p w:rsidR="00711408" w:rsidRDefault="00711408" w:rsidP="00711408">
      <w:pPr>
        <w:pStyle w:val="BodyText"/>
        <w:spacing w:before="11"/>
        <w:rPr>
          <w:sz w:val="26"/>
        </w:rPr>
      </w:pPr>
    </w:p>
    <w:p w:rsidR="00711408" w:rsidRDefault="00711408" w:rsidP="00711408">
      <w:pPr>
        <w:pStyle w:val="Heading2"/>
      </w:pPr>
      <w:bookmarkStart w:id="4" w:name="_TOC_250000"/>
      <w:bookmarkEnd w:id="4"/>
      <w:r>
        <w:rPr>
          <w:color w:val="7AC143"/>
          <w:w w:val="115"/>
        </w:rPr>
        <w:t>Special resolution</w:t>
      </w:r>
    </w:p>
    <w:p w:rsidR="00711408" w:rsidRDefault="00711408" w:rsidP="00711408">
      <w:pPr>
        <w:spacing w:before="95" w:line="261" w:lineRule="auto"/>
        <w:ind w:left="117" w:right="818"/>
        <w:rPr>
          <w:sz w:val="21"/>
        </w:rPr>
      </w:pPr>
      <w:r>
        <w:rPr>
          <w:w w:val="105"/>
          <w:sz w:val="21"/>
        </w:rPr>
        <w:t xml:space="preserve">Part 1 of the </w:t>
      </w:r>
      <w:r>
        <w:rPr>
          <w:i/>
          <w:w w:val="105"/>
          <w:sz w:val="21"/>
        </w:rPr>
        <w:t xml:space="preserve">Retirement Villages Act 2016 </w:t>
      </w:r>
      <w:r>
        <w:rPr>
          <w:w w:val="105"/>
          <w:sz w:val="21"/>
        </w:rPr>
        <w:t>section 4(1) sets out the requirements for a special resolution:</w:t>
      </w:r>
    </w:p>
    <w:p w:rsidR="00711408" w:rsidRDefault="00711408" w:rsidP="00711408">
      <w:pPr>
        <w:spacing w:before="170" w:line="261" w:lineRule="auto"/>
        <w:ind w:left="117"/>
        <w:rPr>
          <w:i/>
          <w:sz w:val="21"/>
        </w:rPr>
      </w:pPr>
      <w:r>
        <w:rPr>
          <w:i/>
          <w:w w:val="105"/>
          <w:sz w:val="21"/>
        </w:rPr>
        <w:t>A special resolution means a resolution passed at a meeting of residents of a retirement village in the following circumstances:</w:t>
      </w:r>
    </w:p>
    <w:p w:rsidR="00711408" w:rsidRDefault="00711408" w:rsidP="00711408">
      <w:pPr>
        <w:pStyle w:val="ListParagraph"/>
        <w:numPr>
          <w:ilvl w:val="0"/>
          <w:numId w:val="1"/>
        </w:numPr>
        <w:tabs>
          <w:tab w:val="left" w:pos="570"/>
          <w:tab w:val="left" w:pos="571"/>
        </w:tabs>
        <w:spacing w:before="170" w:line="261" w:lineRule="auto"/>
        <w:ind w:right="115" w:hanging="453"/>
        <w:rPr>
          <w:i/>
          <w:sz w:val="21"/>
        </w:rPr>
      </w:pPr>
      <w:r>
        <w:rPr>
          <w:i/>
          <w:w w:val="105"/>
          <w:sz w:val="21"/>
        </w:rPr>
        <w:t>At least 15 business days written notice of the meeting, containing a statement of the proposed special resolution, must have been given to all</w:t>
      </w:r>
      <w:r>
        <w:rPr>
          <w:i/>
          <w:spacing w:val="4"/>
          <w:w w:val="105"/>
          <w:sz w:val="21"/>
        </w:rPr>
        <w:t xml:space="preserve"> </w:t>
      </w:r>
      <w:r>
        <w:rPr>
          <w:i/>
          <w:w w:val="105"/>
          <w:sz w:val="21"/>
        </w:rPr>
        <w:t>residents;</w:t>
      </w:r>
    </w:p>
    <w:p w:rsidR="00711408" w:rsidRDefault="00711408" w:rsidP="00711408">
      <w:pPr>
        <w:pStyle w:val="ListParagraph"/>
        <w:numPr>
          <w:ilvl w:val="0"/>
          <w:numId w:val="1"/>
        </w:numPr>
        <w:tabs>
          <w:tab w:val="left" w:pos="570"/>
          <w:tab w:val="left" w:pos="571"/>
        </w:tabs>
        <w:spacing w:before="170" w:line="261" w:lineRule="auto"/>
        <w:ind w:right="183" w:hanging="453"/>
        <w:rPr>
          <w:i/>
          <w:sz w:val="21"/>
        </w:rPr>
      </w:pPr>
      <w:r>
        <w:rPr>
          <w:i/>
          <w:w w:val="105"/>
          <w:sz w:val="21"/>
        </w:rPr>
        <w:t>The resolution must have been passed by a majority of not less than three quarters of the number of residents who were entitled to vote at the meeting (either in person or by way of an absentee vote exercised in accordance with this</w:t>
      </w:r>
      <w:r>
        <w:rPr>
          <w:i/>
          <w:spacing w:val="17"/>
          <w:w w:val="105"/>
          <w:sz w:val="21"/>
        </w:rPr>
        <w:t xml:space="preserve"> </w:t>
      </w:r>
      <w:r>
        <w:rPr>
          <w:i/>
          <w:w w:val="105"/>
          <w:sz w:val="21"/>
        </w:rPr>
        <w:t>Act);</w:t>
      </w:r>
    </w:p>
    <w:p w:rsidR="00E42E0A" w:rsidRPr="00711408" w:rsidRDefault="00A561B4">
      <w:pPr>
        <w:rPr>
          <w:b/>
        </w:rPr>
      </w:pPr>
    </w:p>
    <w:sectPr w:rsidR="00E42E0A" w:rsidRPr="007114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B4" w:rsidRDefault="00A561B4">
      <w:r>
        <w:separator/>
      </w:r>
    </w:p>
  </w:endnote>
  <w:endnote w:type="continuationSeparator" w:id="0">
    <w:p w:rsidR="00A561B4" w:rsidRDefault="00A5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057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6F" w:rsidRDefault="00711408">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899795</wp:posOffset>
              </wp:positionH>
              <wp:positionV relativeFrom="page">
                <wp:posOffset>10083165</wp:posOffset>
              </wp:positionV>
              <wp:extent cx="5760085" cy="0"/>
              <wp:effectExtent l="13970" t="5715" r="762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7AC1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BC503D" id="Straight Connector 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3.95pt" to="524.4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" strokecolor="#7ac143" strokeweight=".5pt">
              <w10:wrap anchorx="page" anchory="page"/>
            </v:line>
          </w:pict>
        </mc:Fallback>
      </mc:AlternateContent>
    </w:r>
    <w:r>
      <w:rPr>
        <w:noProof/>
        <w:lang w:val="en-AU" w:eastAsia="en-AU"/>
      </w:rPr>
      <mc:AlternateContent>
        <mc:Choice Requires="wps">
          <w:drawing>
            <wp:anchor distT="0" distB="0" distL="114300" distR="114300" simplePos="0" relativeHeight="251660288" behindDoc="1" locked="0" layoutInCell="1" allowOverlap="1">
              <wp:simplePos x="0" y="0"/>
              <wp:positionH relativeFrom="page">
                <wp:posOffset>887095</wp:posOffset>
              </wp:positionH>
              <wp:positionV relativeFrom="page">
                <wp:posOffset>10128250</wp:posOffset>
              </wp:positionV>
              <wp:extent cx="2469515" cy="143510"/>
              <wp:effectExtent l="1270" t="317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1026" type="#_x0000_t202" style="position:absolute;margin-left:69.85pt;margin-top:797.5pt;width:194.45pt;height:1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yqsAIAAKs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" filled="f" stroked="f">
              <v:textbox inset="0,0,0,0">
                <w:txbxContent>
                  <w:p w:rsidR="00DE326F" w:rsidRDefault="0098644E">
                    <w:pPr>
                      <w:spacing w:before="13"/>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0576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6F" w:rsidRDefault="00711408">
    <w:pPr>
      <w:pStyle w:val="BodyText"/>
      <w:spacing w:line="14" w:lineRule="auto"/>
      <w:rPr>
        <w:sz w:val="20"/>
      </w:rPr>
    </w:pPr>
    <w:r>
      <w:rPr>
        <w:noProof/>
        <w:lang w:val="en-AU" w:eastAsia="en-AU"/>
      </w:rPr>
      <mc:AlternateContent>
        <mc:Choice Requires="wps">
          <w:drawing>
            <wp:anchor distT="0" distB="0" distL="114300" distR="114300" simplePos="0" relativeHeight="251662336" behindDoc="1" locked="0" layoutInCell="1" allowOverlap="1" wp14:anchorId="286AE394" wp14:editId="27A96967">
              <wp:simplePos x="0" y="0"/>
              <wp:positionH relativeFrom="page">
                <wp:posOffset>899795</wp:posOffset>
              </wp:positionH>
              <wp:positionV relativeFrom="page">
                <wp:posOffset>10083165</wp:posOffset>
              </wp:positionV>
              <wp:extent cx="5760085" cy="0"/>
              <wp:effectExtent l="13970" t="5715" r="762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7AC1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6A8278"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3.95pt" to="524.4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" strokecolor="#7ac143" strokeweight=".5pt">
              <w10:wrap anchorx="page" anchory="page"/>
            </v:line>
          </w:pict>
        </mc:Fallback>
      </mc:AlternateContent>
    </w:r>
    <w:r>
      <w:rPr>
        <w:noProof/>
        <w:lang w:val="en-AU" w:eastAsia="en-AU"/>
      </w:rPr>
      <mc:AlternateContent>
        <mc:Choice Requires="wps">
          <w:drawing>
            <wp:anchor distT="0" distB="0" distL="114300" distR="114300" simplePos="0" relativeHeight="251664384" behindDoc="1" locked="0" layoutInCell="1" allowOverlap="1" wp14:anchorId="293D5695" wp14:editId="312F5484">
              <wp:simplePos x="0" y="0"/>
              <wp:positionH relativeFrom="page">
                <wp:posOffset>4203700</wp:posOffset>
              </wp:positionH>
              <wp:positionV relativeFrom="page">
                <wp:posOffset>10128250</wp:posOffset>
              </wp:positionV>
              <wp:extent cx="2469515" cy="143510"/>
              <wp:effectExtent l="3175" t="317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3D5695" id="_x0000_t202" coordsize="21600,21600" o:spt="202" path="m,l,21600r21600,l21600,xe">
              <v:stroke joinstyle="miter"/>
              <v:path gradientshapeok="t" o:connecttype="rect"/>
            </v:shapetype>
            <v:shape id="Text Box 16" o:spid="_x0000_s1027" type="#_x0000_t202" style="position:absolute;margin-left:331pt;margin-top:797.5pt;width:194.45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gOsgIAALI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" filled="f" stroked="f">
              <v:textbox inset="0,0,0,0">
                <w:txbxContent>
                  <w:p w:rsidR="00DE326F" w:rsidRDefault="0098644E">
                    <w:pPr>
                      <w:spacing w:before="13"/>
                      <w:ind w:left="20"/>
                      <w:rPr>
                        <w:sz w:val="16"/>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6F" w:rsidRDefault="00711408">
    <w:pPr>
      <w:pStyle w:val="BodyText"/>
      <w:spacing w:line="14" w:lineRule="auto"/>
      <w:rPr>
        <w:sz w:val="20"/>
      </w:rPr>
    </w:pPr>
    <w:r>
      <w:rPr>
        <w:noProof/>
        <w:lang w:val="en-AU" w:eastAsia="en-AU"/>
      </w:rPr>
      <mc:AlternateContent>
        <mc:Choice Requires="wps">
          <w:drawing>
            <wp:anchor distT="0" distB="0" distL="114300" distR="114300" simplePos="0" relativeHeight="251665408" behindDoc="1" locked="0" layoutInCell="1" allowOverlap="1" wp14:anchorId="2BF9BCD7" wp14:editId="26CE4F09">
              <wp:simplePos x="0" y="0"/>
              <wp:positionH relativeFrom="page">
                <wp:posOffset>899795</wp:posOffset>
              </wp:positionH>
              <wp:positionV relativeFrom="page">
                <wp:posOffset>10083165</wp:posOffset>
              </wp:positionV>
              <wp:extent cx="5760085" cy="0"/>
              <wp:effectExtent l="13970" t="5715" r="762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7AC1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CA6CBD" id="Straight Connector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3.95pt" to="524.4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" strokecolor="#7ac143" strokeweight=".5pt">
              <w10:wrap anchorx="page" anchory="page"/>
            </v:line>
          </w:pict>
        </mc:Fallback>
      </mc:AlternateContent>
    </w:r>
    <w:r>
      <w:rPr>
        <w:noProof/>
        <w:lang w:val="en-AU" w:eastAsia="en-AU"/>
      </w:rPr>
      <mc:AlternateContent>
        <mc:Choice Requires="wps">
          <w:drawing>
            <wp:anchor distT="0" distB="0" distL="114300" distR="114300" simplePos="0" relativeHeight="251666432" behindDoc="1" locked="0" layoutInCell="1" allowOverlap="1" wp14:anchorId="53BAD852" wp14:editId="4209A9A4">
              <wp:simplePos x="0" y="0"/>
              <wp:positionH relativeFrom="page">
                <wp:posOffset>887095</wp:posOffset>
              </wp:positionH>
              <wp:positionV relativeFrom="page">
                <wp:posOffset>10128250</wp:posOffset>
              </wp:positionV>
              <wp:extent cx="2469515" cy="143510"/>
              <wp:effectExtent l="1270" t="317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BAD852" id="_x0000_t202" coordsize="21600,21600" o:spt="202" path="m,l,21600r21600,l21600,xe">
              <v:stroke joinstyle="miter"/>
              <v:path gradientshapeok="t" o:connecttype="rect"/>
            </v:shapetype>
            <v:shape id="Text Box 14" o:spid="_x0000_s1028" type="#_x0000_t202" style="position:absolute;margin-left:69.85pt;margin-top:797.5pt;width:194.45pt;height:1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" filled="f" stroked="f">
              <v:textbox inset="0,0,0,0">
                <w:txbxContent>
                  <w:p w:rsidR="00DE326F" w:rsidRDefault="0098644E">
                    <w:pPr>
                      <w:spacing w:before="13"/>
                      <w:ind w:left="20"/>
                      <w:rPr>
                        <w:sz w:val="16"/>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6F" w:rsidRDefault="00711408">
    <w:pPr>
      <w:pStyle w:val="BodyText"/>
      <w:spacing w:line="14" w:lineRule="auto"/>
      <w:rPr>
        <w:sz w:val="20"/>
      </w:rPr>
    </w:pPr>
    <w:r>
      <w:rPr>
        <w:noProof/>
        <w:lang w:val="en-AU" w:eastAsia="en-AU"/>
      </w:rPr>
      <mc:AlternateContent>
        <mc:Choice Requires="wps">
          <w:drawing>
            <wp:anchor distT="0" distB="0" distL="114300" distR="114300" simplePos="0" relativeHeight="251668480" behindDoc="1" locked="0" layoutInCell="1" allowOverlap="1" wp14:anchorId="1D5A2285" wp14:editId="25EAFF2A">
              <wp:simplePos x="0" y="0"/>
              <wp:positionH relativeFrom="page">
                <wp:posOffset>899795</wp:posOffset>
              </wp:positionH>
              <wp:positionV relativeFrom="page">
                <wp:posOffset>10083165</wp:posOffset>
              </wp:positionV>
              <wp:extent cx="5760085" cy="0"/>
              <wp:effectExtent l="13970" t="5715" r="762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7AC1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6FBF48" id="Straight Connector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3.95pt" to="524.4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" strokecolor="#7ac143" strokeweight=".5pt">
              <w10:wrap anchorx="page" anchory="page"/>
            </v:line>
          </w:pict>
        </mc:Fallback>
      </mc:AlternateContent>
    </w:r>
    <w:r>
      <w:rPr>
        <w:noProof/>
        <w:lang w:val="en-AU" w:eastAsia="en-AU"/>
      </w:rPr>
      <mc:AlternateContent>
        <mc:Choice Requires="wps">
          <w:drawing>
            <wp:anchor distT="0" distB="0" distL="114300" distR="114300" simplePos="0" relativeHeight="251669504" behindDoc="1" locked="0" layoutInCell="1" allowOverlap="1" wp14:anchorId="434BC699" wp14:editId="4D0EBB57">
              <wp:simplePos x="0" y="0"/>
              <wp:positionH relativeFrom="page">
                <wp:posOffset>895985</wp:posOffset>
              </wp:positionH>
              <wp:positionV relativeFrom="page">
                <wp:posOffset>10128250</wp:posOffset>
              </wp:positionV>
              <wp:extent cx="381635" cy="143510"/>
              <wp:effectExtent l="635"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4BC699" id="_x0000_t202" coordsize="21600,21600" o:spt="202" path="m,l,21600r21600,l21600,xe">
              <v:stroke joinstyle="miter"/>
              <v:path gradientshapeok="t" o:connecttype="rect"/>
            </v:shapetype>
            <v:shape id="Text Box 11" o:spid="_x0000_s1029" type="#_x0000_t202" style="position:absolute;margin-left:70.55pt;margin-top:797.5pt;width:30.05pt;height:1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" filled="f" stroked="f">
              <v:textbox inset="0,0,0,0">
                <w:txbxContent>
                  <w:p w:rsidR="00DE326F" w:rsidRDefault="0098644E">
                    <w:pPr>
                      <w:spacing w:before="13"/>
                      <w:ind w:left="20"/>
                      <w:rPr>
                        <w:sz w:val="16"/>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0528" behindDoc="1" locked="0" layoutInCell="1" allowOverlap="1" wp14:anchorId="4935D7B0" wp14:editId="31A06809">
              <wp:simplePos x="0" y="0"/>
              <wp:positionH relativeFrom="page">
                <wp:posOffset>4203700</wp:posOffset>
              </wp:positionH>
              <wp:positionV relativeFrom="page">
                <wp:posOffset>10128250</wp:posOffset>
              </wp:positionV>
              <wp:extent cx="2469515" cy="143510"/>
              <wp:effectExtent l="3175"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35D7B0" id="Text Box 10" o:spid="_x0000_s1030" type="#_x0000_t202" style="position:absolute;margin-left:331pt;margin-top:797.5pt;width:194.45pt;height:1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" filled="f" stroked="f">
              <v:textbox inset="0,0,0,0">
                <w:txbxContent>
                  <w:p w:rsidR="00DE326F" w:rsidRDefault="0098644E">
                    <w:pPr>
                      <w:spacing w:before="13"/>
                      <w:ind w:left="20"/>
                      <w:rPr>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6F" w:rsidRDefault="00711408">
    <w:pPr>
      <w:pStyle w:val="BodyText"/>
      <w:spacing w:line="14" w:lineRule="auto"/>
      <w:rPr>
        <w:sz w:val="20"/>
      </w:rPr>
    </w:pPr>
    <w:r>
      <w:rPr>
        <w:noProof/>
        <w:lang w:val="en-AU" w:eastAsia="en-AU"/>
      </w:rPr>
      <mc:AlternateContent>
        <mc:Choice Requires="wps">
          <w:drawing>
            <wp:anchor distT="0" distB="0" distL="114300" distR="114300" simplePos="0" relativeHeight="251671552" behindDoc="1" locked="0" layoutInCell="1" allowOverlap="1" wp14:anchorId="23D5A332" wp14:editId="55E27D3E">
              <wp:simplePos x="0" y="0"/>
              <wp:positionH relativeFrom="page">
                <wp:posOffset>899795</wp:posOffset>
              </wp:positionH>
              <wp:positionV relativeFrom="page">
                <wp:posOffset>10083165</wp:posOffset>
              </wp:positionV>
              <wp:extent cx="5760085" cy="0"/>
              <wp:effectExtent l="13970" t="5715" r="762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7AC1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862A1E3" id="Straight Connector 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3.95pt" to="524.4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" strokecolor="#7ac143" strokeweight=".5pt">
              <w10:wrap anchorx="page" anchory="page"/>
            </v:line>
          </w:pict>
        </mc:Fallback>
      </mc:AlternateContent>
    </w:r>
    <w:r>
      <w:rPr>
        <w:noProof/>
        <w:lang w:val="en-AU" w:eastAsia="en-AU"/>
      </w:rPr>
      <mc:AlternateContent>
        <mc:Choice Requires="wps">
          <w:drawing>
            <wp:anchor distT="0" distB="0" distL="114300" distR="114300" simplePos="0" relativeHeight="251672576" behindDoc="1" locked="0" layoutInCell="1" allowOverlap="1" wp14:anchorId="6CEBA9AF" wp14:editId="27D98993">
              <wp:simplePos x="0" y="0"/>
              <wp:positionH relativeFrom="page">
                <wp:posOffset>887095</wp:posOffset>
              </wp:positionH>
              <wp:positionV relativeFrom="page">
                <wp:posOffset>10128250</wp:posOffset>
              </wp:positionV>
              <wp:extent cx="2469515" cy="143510"/>
              <wp:effectExtent l="127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EBA9AF" id="_x0000_t202" coordsize="21600,21600" o:spt="202" path="m,l,21600r21600,l21600,xe">
              <v:stroke joinstyle="miter"/>
              <v:path gradientshapeok="t" o:connecttype="rect"/>
            </v:shapetype>
            <v:shape id="Text Box 8" o:spid="_x0000_s1031" type="#_x0000_t202" style="position:absolute;margin-left:69.85pt;margin-top:797.5pt;width:194.45pt;height:1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P+sw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" filled="f" stroked="f">
              <v:textbox inset="0,0,0,0">
                <w:txbxContent>
                  <w:p w:rsidR="00DE326F" w:rsidRDefault="0098644E">
                    <w:pPr>
                      <w:spacing w:before="13"/>
                      <w:ind w:left="20"/>
                      <w:rPr>
                        <w:sz w:val="16"/>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3600" behindDoc="1" locked="0" layoutInCell="1" allowOverlap="1" wp14:anchorId="5F7F8E90" wp14:editId="3B8D1310">
              <wp:simplePos x="0" y="0"/>
              <wp:positionH relativeFrom="page">
                <wp:posOffset>6282690</wp:posOffset>
              </wp:positionH>
              <wp:positionV relativeFrom="page">
                <wp:posOffset>10128250</wp:posOffset>
              </wp:positionV>
              <wp:extent cx="381635" cy="143510"/>
              <wp:effectExtent l="0" t="317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7F8E90" id="Text Box 7" o:spid="_x0000_s1032" type="#_x0000_t202" style="position:absolute;margin-left:494.7pt;margin-top:797.5pt;width:30.05pt;height:1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M6swIAAK8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" filled="f" stroked="f">
              <v:textbox inset="0,0,0,0">
                <w:txbxContent>
                  <w:p w:rsidR="00DE326F" w:rsidRDefault="0098644E">
                    <w:pPr>
                      <w:spacing w:before="13"/>
                      <w:ind w:left="20"/>
                      <w:rPr>
                        <w:sz w:val="16"/>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6F" w:rsidRDefault="00711408">
    <w:pPr>
      <w:pStyle w:val="BodyText"/>
      <w:spacing w:line="14" w:lineRule="auto"/>
      <w:rPr>
        <w:sz w:val="20"/>
      </w:rPr>
    </w:pPr>
    <w:r>
      <w:rPr>
        <w:noProof/>
        <w:lang w:val="en-AU" w:eastAsia="en-AU"/>
      </w:rPr>
      <mc:AlternateContent>
        <mc:Choice Requires="wps">
          <w:drawing>
            <wp:anchor distT="0" distB="0" distL="114300" distR="114300" simplePos="0" relativeHeight="251674624" behindDoc="1" locked="0" layoutInCell="1" allowOverlap="1" wp14:anchorId="1BC3ECE2" wp14:editId="46635EA9">
              <wp:simplePos x="0" y="0"/>
              <wp:positionH relativeFrom="page">
                <wp:posOffset>899795</wp:posOffset>
              </wp:positionH>
              <wp:positionV relativeFrom="page">
                <wp:posOffset>10083165</wp:posOffset>
              </wp:positionV>
              <wp:extent cx="5760085" cy="0"/>
              <wp:effectExtent l="13970" t="5715"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7AC1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839CA5" id="Straight Connector 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3.95pt" to="524.4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" strokecolor="#7ac143" strokeweight=".5pt">
              <w10:wrap anchorx="page" anchory="page"/>
            </v:line>
          </w:pict>
        </mc:Fallback>
      </mc:AlternateContent>
    </w:r>
    <w:r>
      <w:rPr>
        <w:noProof/>
        <w:lang w:val="en-AU" w:eastAsia="en-AU"/>
      </w:rPr>
      <mc:AlternateContent>
        <mc:Choice Requires="wps">
          <w:drawing>
            <wp:anchor distT="0" distB="0" distL="114300" distR="114300" simplePos="0" relativeHeight="251675648" behindDoc="1" locked="0" layoutInCell="1" allowOverlap="1" wp14:anchorId="6D335AF3" wp14:editId="66350925">
              <wp:simplePos x="0" y="0"/>
              <wp:positionH relativeFrom="page">
                <wp:posOffset>895985</wp:posOffset>
              </wp:positionH>
              <wp:positionV relativeFrom="page">
                <wp:posOffset>10128250</wp:posOffset>
              </wp:positionV>
              <wp:extent cx="381635" cy="143510"/>
              <wp:effectExtent l="63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335AF3" id="_x0000_t202" coordsize="21600,21600" o:spt="202" path="m,l,21600r21600,l21600,xe">
              <v:stroke joinstyle="miter"/>
              <v:path gradientshapeok="t" o:connecttype="rect"/>
            </v:shapetype>
            <v:shape id="Text Box 5" o:spid="_x0000_s1033" type="#_x0000_t202" style="position:absolute;margin-left:70.55pt;margin-top:797.5pt;width:30.05pt;height:1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CyswIAAK8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" filled="f" stroked="f">
              <v:textbox inset="0,0,0,0">
                <w:txbxContent>
                  <w:p w:rsidR="00DE326F" w:rsidRDefault="0098644E">
                    <w:pPr>
                      <w:spacing w:before="13"/>
                      <w:ind w:left="20"/>
                      <w:rPr>
                        <w:sz w:val="16"/>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6672" behindDoc="1" locked="0" layoutInCell="1" allowOverlap="1" wp14:anchorId="1BACCDCD" wp14:editId="4F5FE087">
              <wp:simplePos x="0" y="0"/>
              <wp:positionH relativeFrom="page">
                <wp:posOffset>4203700</wp:posOffset>
              </wp:positionH>
              <wp:positionV relativeFrom="page">
                <wp:posOffset>10128250</wp:posOffset>
              </wp:positionV>
              <wp:extent cx="2469515" cy="143510"/>
              <wp:effectExtent l="317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ACCDCD" id="Text Box 4" o:spid="_x0000_s1034" type="#_x0000_t202" style="position:absolute;margin-left:331pt;margin-top:797.5pt;width:194.45pt;height:11.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" filled="f" stroked="f">
              <v:textbox inset="0,0,0,0">
                <w:txbxContent>
                  <w:p w:rsidR="00DE326F" w:rsidRDefault="0098644E">
                    <w:pPr>
                      <w:spacing w:before="13"/>
                      <w:ind w:left="20"/>
                      <w:rPr>
                        <w:sz w:val="16"/>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6F" w:rsidRDefault="00711408">
    <w:pPr>
      <w:pStyle w:val="BodyText"/>
      <w:spacing w:line="14" w:lineRule="auto"/>
      <w:rPr>
        <w:sz w:val="20"/>
      </w:rPr>
    </w:pPr>
    <w:r>
      <w:rPr>
        <w:noProof/>
        <w:lang w:val="en-AU" w:eastAsia="en-AU"/>
      </w:rPr>
      <mc:AlternateContent>
        <mc:Choice Requires="wps">
          <w:drawing>
            <wp:anchor distT="0" distB="0" distL="114300" distR="114300" simplePos="0" relativeHeight="251677696" behindDoc="1" locked="0" layoutInCell="1" allowOverlap="1" wp14:anchorId="4C4A596F" wp14:editId="5B55E0D2">
              <wp:simplePos x="0" y="0"/>
              <wp:positionH relativeFrom="page">
                <wp:posOffset>899795</wp:posOffset>
              </wp:positionH>
              <wp:positionV relativeFrom="page">
                <wp:posOffset>10083165</wp:posOffset>
              </wp:positionV>
              <wp:extent cx="5760085" cy="0"/>
              <wp:effectExtent l="13970" t="5715" r="762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7AC1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DD627D" id="Straight Connector 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3.95pt" to="524.4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" strokecolor="#7ac143" strokeweight=".5pt">
              <w10:wrap anchorx="page" anchory="page"/>
            </v:line>
          </w:pict>
        </mc:Fallback>
      </mc:AlternateContent>
    </w:r>
    <w:r>
      <w:rPr>
        <w:noProof/>
        <w:lang w:val="en-AU" w:eastAsia="en-AU"/>
      </w:rPr>
      <mc:AlternateContent>
        <mc:Choice Requires="wps">
          <w:drawing>
            <wp:anchor distT="0" distB="0" distL="114300" distR="114300" simplePos="0" relativeHeight="251678720" behindDoc="1" locked="0" layoutInCell="1" allowOverlap="1" wp14:anchorId="089ECEE7" wp14:editId="4F743C00">
              <wp:simplePos x="0" y="0"/>
              <wp:positionH relativeFrom="page">
                <wp:posOffset>887095</wp:posOffset>
              </wp:positionH>
              <wp:positionV relativeFrom="page">
                <wp:posOffset>10128250</wp:posOffset>
              </wp:positionV>
              <wp:extent cx="2469515" cy="14351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9ECEE7" id="_x0000_t202" coordsize="21600,21600" o:spt="202" path="m,l,21600r21600,l21600,xe">
              <v:stroke joinstyle="miter"/>
              <v:path gradientshapeok="t" o:connecttype="rect"/>
            </v:shapetype>
            <v:shape id="Text Box 2" o:spid="_x0000_s1035" type="#_x0000_t202" style="position:absolute;margin-left:69.85pt;margin-top:797.5pt;width:194.45pt;height:11.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hKsw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" filled="f" stroked="f">
              <v:textbox inset="0,0,0,0">
                <w:txbxContent>
                  <w:p w:rsidR="00DE326F" w:rsidRDefault="0098644E">
                    <w:pPr>
                      <w:spacing w:before="13"/>
                      <w:ind w:left="20"/>
                      <w:rPr>
                        <w:sz w:val="16"/>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9744" behindDoc="1" locked="0" layoutInCell="1" allowOverlap="1" wp14:anchorId="392E9BCD" wp14:editId="4C1BCC1B">
              <wp:simplePos x="0" y="0"/>
              <wp:positionH relativeFrom="page">
                <wp:posOffset>6282690</wp:posOffset>
              </wp:positionH>
              <wp:positionV relativeFrom="page">
                <wp:posOffset>10128250</wp:posOffset>
              </wp:positionV>
              <wp:extent cx="381635" cy="14351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6F" w:rsidRDefault="00A561B4">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2E9BCD" id="Text Box 1" o:spid="_x0000_s1036" type="#_x0000_t202" style="position:absolute;margin-left:494.7pt;margin-top:797.5pt;width:30.05pt;height:1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" filled="f" stroked="f">
              <v:textbox inset="0,0,0,0">
                <w:txbxContent>
                  <w:p w:rsidR="00DE326F" w:rsidRDefault="0098644E">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B4" w:rsidRDefault="00A561B4">
      <w:r>
        <w:separator/>
      </w:r>
    </w:p>
  </w:footnote>
  <w:footnote w:type="continuationSeparator" w:id="0">
    <w:p w:rsidR="00A561B4" w:rsidRDefault="00A5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76" o:spid="_x0000_s2050" type="#_x0000_t136" style="position:absolute;margin-left:0;margin-top:0;width:504.8pt;height:151.4pt;rotation:315;z-index:-25163264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5" o:spid="_x0000_s2059" type="#_x0000_t136" style="position:absolute;margin-left:0;margin-top:0;width:504.8pt;height:151.4pt;rotation:315;z-index:-25161420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6" o:spid="_x0000_s2060" type="#_x0000_t136" style="position:absolute;margin-left:0;margin-top:0;width:504.8pt;height:151.4pt;rotation:315;z-index:-25161216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4" o:spid="_x0000_s2058" type="#_x0000_t136" style="position:absolute;margin-left:0;margin-top:0;width:504.8pt;height:151.4pt;rotation:315;z-index:-25161625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8" o:spid="_x0000_s2062" type="#_x0000_t136" style="position:absolute;margin-left:0;margin-top:0;width:504.8pt;height:151.4pt;rotation:315;z-index:-25160806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9" o:spid="_x0000_s2063" type="#_x0000_t136" style="position:absolute;margin-left:0;margin-top:0;width:504.8pt;height:151.4pt;rotation:315;z-index:-25160601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7" o:spid="_x0000_s2061" type="#_x0000_t136" style="position:absolute;margin-left:0;margin-top:0;width:504.8pt;height:151.4pt;rotation:315;z-index:-25161011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91" o:spid="_x0000_s2065" type="#_x0000_t136" style="position:absolute;margin-left:0;margin-top:0;width:504.8pt;height:151.4pt;rotation:315;z-index:-25160192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92" o:spid="_x0000_s2066" type="#_x0000_t136" style="position:absolute;margin-left:0;margin-top:0;width:504.8pt;height:151.4pt;rotation:315;z-index:-25159987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90" o:spid="_x0000_s2064" type="#_x0000_t136" style="position:absolute;margin-left:0;margin-top:0;width:504.8pt;height:151.4pt;rotation:315;z-index:-25160396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94" o:spid="_x0000_s2068" type="#_x0000_t136" style="position:absolute;margin-left:0;margin-top:0;width:504.8pt;height:151.4pt;rotation:315;z-index:-25159577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77" o:spid="_x0000_s2051" type="#_x0000_t136" style="position:absolute;margin-left:0;margin-top:0;width:504.8pt;height:151.4pt;rotation:315;z-index:-25163059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95" o:spid="_x0000_s2069" type="#_x0000_t136" style="position:absolute;margin-left:0;margin-top:0;width:504.8pt;height:151.4pt;rotation:315;z-index:-25159372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93" o:spid="_x0000_s2067" type="#_x0000_t136" style="position:absolute;margin-left:0;margin-top:0;width:504.8pt;height:151.4pt;rotation:315;z-index:-25159782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75" o:spid="_x0000_s2049" type="#_x0000_t136" style="position:absolute;margin-left:0;margin-top:0;width:504.8pt;height:151.4pt;rotation:315;z-index:-25163468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79" o:spid="_x0000_s2053" type="#_x0000_t136" style="position:absolute;margin-left:0;margin-top:0;width:504.8pt;height:151.4pt;rotation:315;z-index:-25162649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0" o:spid="_x0000_s2054" type="#_x0000_t136" style="position:absolute;margin-left:0;margin-top:0;width:504.8pt;height:151.4pt;rotation:315;z-index:-25162444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78" o:spid="_x0000_s2052" type="#_x0000_t136" style="position:absolute;margin-left:0;margin-top:0;width:504.8pt;height:151.4pt;rotation:315;z-index:-25162854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2" o:spid="_x0000_s2056" type="#_x0000_t136" style="position:absolute;margin-left:0;margin-top:0;width:504.8pt;height:151.4pt;rotation:315;z-index:-25162035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3" o:spid="_x0000_s2057" type="#_x0000_t136" style="position:absolute;margin-left:0;margin-top:0;width:504.8pt;height:151.4pt;rotation:315;z-index:-25161830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75" w:rsidRDefault="00A56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2881" o:spid="_x0000_s2055" type="#_x0000_t136" style="position:absolute;margin-left:0;margin-top:0;width:504.8pt;height:151.4pt;rotation:315;z-index:-25162240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8E5"/>
    <w:multiLevelType w:val="hybridMultilevel"/>
    <w:tmpl w:val="D5B07624"/>
    <w:lvl w:ilvl="0" w:tplc="B0400C76">
      <w:start w:val="1"/>
      <w:numFmt w:val="decimal"/>
      <w:lvlText w:val="(%1)"/>
      <w:lvlJc w:val="left"/>
      <w:pPr>
        <w:ind w:left="570" w:hanging="454"/>
        <w:jc w:val="left"/>
      </w:pPr>
      <w:rPr>
        <w:rFonts w:ascii="Calibri" w:eastAsia="Calibri" w:hAnsi="Calibri" w:cs="Calibri" w:hint="default"/>
        <w:w w:val="99"/>
        <w:sz w:val="21"/>
        <w:szCs w:val="21"/>
      </w:rPr>
    </w:lvl>
    <w:lvl w:ilvl="1" w:tplc="5762E4D0">
      <w:start w:val="1"/>
      <w:numFmt w:val="lowerLetter"/>
      <w:lvlText w:val="(%2)"/>
      <w:lvlJc w:val="left"/>
      <w:pPr>
        <w:ind w:left="1024" w:hanging="454"/>
        <w:jc w:val="left"/>
      </w:pPr>
      <w:rPr>
        <w:rFonts w:ascii="Calibri" w:eastAsia="Calibri" w:hAnsi="Calibri" w:cs="Calibri" w:hint="default"/>
        <w:w w:val="97"/>
        <w:sz w:val="21"/>
        <w:szCs w:val="21"/>
      </w:rPr>
    </w:lvl>
    <w:lvl w:ilvl="2" w:tplc="940AC370">
      <w:numFmt w:val="bullet"/>
      <w:lvlText w:val="•"/>
      <w:lvlJc w:val="left"/>
      <w:pPr>
        <w:ind w:left="1020" w:hanging="454"/>
      </w:pPr>
      <w:rPr>
        <w:rFonts w:hint="default"/>
      </w:rPr>
    </w:lvl>
    <w:lvl w:ilvl="3" w:tplc="439E8F10">
      <w:numFmt w:val="bullet"/>
      <w:lvlText w:val="•"/>
      <w:lvlJc w:val="left"/>
      <w:pPr>
        <w:ind w:left="2055" w:hanging="454"/>
      </w:pPr>
      <w:rPr>
        <w:rFonts w:hint="default"/>
      </w:rPr>
    </w:lvl>
    <w:lvl w:ilvl="4" w:tplc="F22281E8">
      <w:numFmt w:val="bullet"/>
      <w:lvlText w:val="•"/>
      <w:lvlJc w:val="left"/>
      <w:pPr>
        <w:ind w:left="3091" w:hanging="454"/>
      </w:pPr>
      <w:rPr>
        <w:rFonts w:hint="default"/>
      </w:rPr>
    </w:lvl>
    <w:lvl w:ilvl="5" w:tplc="330EE8D2">
      <w:numFmt w:val="bullet"/>
      <w:lvlText w:val="•"/>
      <w:lvlJc w:val="left"/>
      <w:pPr>
        <w:ind w:left="4127" w:hanging="454"/>
      </w:pPr>
      <w:rPr>
        <w:rFonts w:hint="default"/>
      </w:rPr>
    </w:lvl>
    <w:lvl w:ilvl="6" w:tplc="5F14D5D2">
      <w:numFmt w:val="bullet"/>
      <w:lvlText w:val="•"/>
      <w:lvlJc w:val="left"/>
      <w:pPr>
        <w:ind w:left="5162" w:hanging="454"/>
      </w:pPr>
      <w:rPr>
        <w:rFonts w:hint="default"/>
      </w:rPr>
    </w:lvl>
    <w:lvl w:ilvl="7" w:tplc="77FA0EE0">
      <w:numFmt w:val="bullet"/>
      <w:lvlText w:val="•"/>
      <w:lvlJc w:val="left"/>
      <w:pPr>
        <w:ind w:left="6198" w:hanging="454"/>
      </w:pPr>
      <w:rPr>
        <w:rFonts w:hint="default"/>
      </w:rPr>
    </w:lvl>
    <w:lvl w:ilvl="8" w:tplc="141E24CE">
      <w:numFmt w:val="bullet"/>
      <w:lvlText w:val="•"/>
      <w:lvlJc w:val="left"/>
      <w:pPr>
        <w:ind w:left="7234" w:hanging="454"/>
      </w:pPr>
      <w:rPr>
        <w:rFonts w:hint="default"/>
      </w:rPr>
    </w:lvl>
  </w:abstractNum>
  <w:abstractNum w:abstractNumId="1" w15:restartNumberingAfterBreak="0">
    <w:nsid w:val="136946A9"/>
    <w:multiLevelType w:val="hybridMultilevel"/>
    <w:tmpl w:val="045C8B2C"/>
    <w:lvl w:ilvl="0" w:tplc="84041CE0">
      <w:start w:val="1"/>
      <w:numFmt w:val="decimal"/>
      <w:lvlText w:val="(%1)"/>
      <w:lvlJc w:val="left"/>
      <w:pPr>
        <w:ind w:left="571" w:hanging="454"/>
        <w:jc w:val="left"/>
      </w:pPr>
      <w:rPr>
        <w:rFonts w:ascii="Calibri" w:eastAsia="Calibri" w:hAnsi="Calibri" w:cs="Calibri" w:hint="default"/>
        <w:w w:val="99"/>
        <w:sz w:val="21"/>
        <w:szCs w:val="21"/>
      </w:rPr>
    </w:lvl>
    <w:lvl w:ilvl="1" w:tplc="2ABCE2F0">
      <w:start w:val="1"/>
      <w:numFmt w:val="lowerLetter"/>
      <w:lvlText w:val="(%2)"/>
      <w:lvlJc w:val="left"/>
      <w:pPr>
        <w:ind w:left="1024" w:hanging="454"/>
        <w:jc w:val="left"/>
      </w:pPr>
      <w:rPr>
        <w:rFonts w:ascii="Calibri" w:eastAsia="Calibri" w:hAnsi="Calibri" w:cs="Calibri" w:hint="default"/>
        <w:w w:val="97"/>
        <w:sz w:val="21"/>
        <w:szCs w:val="21"/>
      </w:rPr>
    </w:lvl>
    <w:lvl w:ilvl="2" w:tplc="C34275EA">
      <w:numFmt w:val="bullet"/>
      <w:lvlText w:val="•"/>
      <w:lvlJc w:val="left"/>
      <w:pPr>
        <w:ind w:left="1940" w:hanging="454"/>
      </w:pPr>
      <w:rPr>
        <w:rFonts w:hint="default"/>
      </w:rPr>
    </w:lvl>
    <w:lvl w:ilvl="3" w:tplc="FA6CB494">
      <w:numFmt w:val="bullet"/>
      <w:lvlText w:val="•"/>
      <w:lvlJc w:val="left"/>
      <w:pPr>
        <w:ind w:left="2861" w:hanging="454"/>
      </w:pPr>
      <w:rPr>
        <w:rFonts w:hint="default"/>
      </w:rPr>
    </w:lvl>
    <w:lvl w:ilvl="4" w:tplc="2892EC60">
      <w:numFmt w:val="bullet"/>
      <w:lvlText w:val="•"/>
      <w:lvlJc w:val="left"/>
      <w:pPr>
        <w:ind w:left="3781" w:hanging="454"/>
      </w:pPr>
      <w:rPr>
        <w:rFonts w:hint="default"/>
      </w:rPr>
    </w:lvl>
    <w:lvl w:ilvl="5" w:tplc="A21A33EE">
      <w:numFmt w:val="bullet"/>
      <w:lvlText w:val="•"/>
      <w:lvlJc w:val="left"/>
      <w:pPr>
        <w:ind w:left="4702" w:hanging="454"/>
      </w:pPr>
      <w:rPr>
        <w:rFonts w:hint="default"/>
      </w:rPr>
    </w:lvl>
    <w:lvl w:ilvl="6" w:tplc="88DCBF8A">
      <w:numFmt w:val="bullet"/>
      <w:lvlText w:val="•"/>
      <w:lvlJc w:val="left"/>
      <w:pPr>
        <w:ind w:left="5623" w:hanging="454"/>
      </w:pPr>
      <w:rPr>
        <w:rFonts w:hint="default"/>
      </w:rPr>
    </w:lvl>
    <w:lvl w:ilvl="7" w:tplc="895AAC72">
      <w:numFmt w:val="bullet"/>
      <w:lvlText w:val="•"/>
      <w:lvlJc w:val="left"/>
      <w:pPr>
        <w:ind w:left="6543" w:hanging="454"/>
      </w:pPr>
      <w:rPr>
        <w:rFonts w:hint="default"/>
      </w:rPr>
    </w:lvl>
    <w:lvl w:ilvl="8" w:tplc="3724D8DE">
      <w:numFmt w:val="bullet"/>
      <w:lvlText w:val="•"/>
      <w:lvlJc w:val="left"/>
      <w:pPr>
        <w:ind w:left="7464" w:hanging="454"/>
      </w:pPr>
      <w:rPr>
        <w:rFonts w:hint="default"/>
      </w:rPr>
    </w:lvl>
  </w:abstractNum>
  <w:abstractNum w:abstractNumId="2" w15:restartNumberingAfterBreak="0">
    <w:nsid w:val="189414F5"/>
    <w:multiLevelType w:val="hybridMultilevel"/>
    <w:tmpl w:val="7D78EB4C"/>
    <w:lvl w:ilvl="0" w:tplc="64D4B5AE">
      <w:start w:val="1"/>
      <w:numFmt w:val="decimal"/>
      <w:lvlText w:val="(%1)"/>
      <w:lvlJc w:val="left"/>
      <w:pPr>
        <w:ind w:left="570" w:hanging="454"/>
        <w:jc w:val="left"/>
      </w:pPr>
      <w:rPr>
        <w:rFonts w:ascii="Calibri" w:eastAsia="Calibri" w:hAnsi="Calibri" w:cs="Calibri" w:hint="default"/>
        <w:w w:val="99"/>
        <w:sz w:val="21"/>
        <w:szCs w:val="21"/>
      </w:rPr>
    </w:lvl>
    <w:lvl w:ilvl="1" w:tplc="611CE22A">
      <w:start w:val="1"/>
      <w:numFmt w:val="lowerLetter"/>
      <w:lvlText w:val="(%2)"/>
      <w:lvlJc w:val="left"/>
      <w:pPr>
        <w:ind w:left="1024" w:hanging="454"/>
        <w:jc w:val="left"/>
      </w:pPr>
      <w:rPr>
        <w:rFonts w:ascii="Calibri" w:eastAsia="Calibri" w:hAnsi="Calibri" w:cs="Calibri" w:hint="default"/>
        <w:w w:val="97"/>
        <w:sz w:val="21"/>
        <w:szCs w:val="21"/>
      </w:rPr>
    </w:lvl>
    <w:lvl w:ilvl="2" w:tplc="ECAE5BB0">
      <w:numFmt w:val="bullet"/>
      <w:lvlText w:val="•"/>
      <w:lvlJc w:val="left"/>
      <w:pPr>
        <w:ind w:left="1940" w:hanging="454"/>
      </w:pPr>
      <w:rPr>
        <w:rFonts w:hint="default"/>
      </w:rPr>
    </w:lvl>
    <w:lvl w:ilvl="3" w:tplc="FDFC5656">
      <w:numFmt w:val="bullet"/>
      <w:lvlText w:val="•"/>
      <w:lvlJc w:val="left"/>
      <w:pPr>
        <w:ind w:left="2861" w:hanging="454"/>
      </w:pPr>
      <w:rPr>
        <w:rFonts w:hint="default"/>
      </w:rPr>
    </w:lvl>
    <w:lvl w:ilvl="4" w:tplc="81D2C470">
      <w:numFmt w:val="bullet"/>
      <w:lvlText w:val="•"/>
      <w:lvlJc w:val="left"/>
      <w:pPr>
        <w:ind w:left="3781" w:hanging="454"/>
      </w:pPr>
      <w:rPr>
        <w:rFonts w:hint="default"/>
      </w:rPr>
    </w:lvl>
    <w:lvl w:ilvl="5" w:tplc="7374C426">
      <w:numFmt w:val="bullet"/>
      <w:lvlText w:val="•"/>
      <w:lvlJc w:val="left"/>
      <w:pPr>
        <w:ind w:left="4702" w:hanging="454"/>
      </w:pPr>
      <w:rPr>
        <w:rFonts w:hint="default"/>
      </w:rPr>
    </w:lvl>
    <w:lvl w:ilvl="6" w:tplc="57B88574">
      <w:numFmt w:val="bullet"/>
      <w:lvlText w:val="•"/>
      <w:lvlJc w:val="left"/>
      <w:pPr>
        <w:ind w:left="5623" w:hanging="454"/>
      </w:pPr>
      <w:rPr>
        <w:rFonts w:hint="default"/>
      </w:rPr>
    </w:lvl>
    <w:lvl w:ilvl="7" w:tplc="2D6E640C">
      <w:numFmt w:val="bullet"/>
      <w:lvlText w:val="•"/>
      <w:lvlJc w:val="left"/>
      <w:pPr>
        <w:ind w:left="6543" w:hanging="454"/>
      </w:pPr>
      <w:rPr>
        <w:rFonts w:hint="default"/>
      </w:rPr>
    </w:lvl>
    <w:lvl w:ilvl="8" w:tplc="ACAE2244">
      <w:numFmt w:val="bullet"/>
      <w:lvlText w:val="•"/>
      <w:lvlJc w:val="left"/>
      <w:pPr>
        <w:ind w:left="7464" w:hanging="454"/>
      </w:pPr>
      <w:rPr>
        <w:rFonts w:hint="default"/>
      </w:rPr>
    </w:lvl>
  </w:abstractNum>
  <w:abstractNum w:abstractNumId="3" w15:restartNumberingAfterBreak="0">
    <w:nsid w:val="1E735D62"/>
    <w:multiLevelType w:val="hybridMultilevel"/>
    <w:tmpl w:val="8EFE0948"/>
    <w:lvl w:ilvl="0" w:tplc="70D066F6">
      <w:start w:val="1"/>
      <w:numFmt w:val="decimal"/>
      <w:lvlText w:val="(%1)"/>
      <w:lvlJc w:val="left"/>
      <w:pPr>
        <w:ind w:left="571" w:hanging="454"/>
        <w:jc w:val="left"/>
      </w:pPr>
      <w:rPr>
        <w:rFonts w:ascii="Calibri" w:eastAsia="Calibri" w:hAnsi="Calibri" w:cs="Calibri" w:hint="default"/>
        <w:w w:val="99"/>
        <w:sz w:val="21"/>
        <w:szCs w:val="21"/>
      </w:rPr>
    </w:lvl>
    <w:lvl w:ilvl="1" w:tplc="8C7E438A">
      <w:numFmt w:val="bullet"/>
      <w:lvlText w:val="•"/>
      <w:lvlJc w:val="left"/>
      <w:pPr>
        <w:ind w:left="1452" w:hanging="454"/>
      </w:pPr>
      <w:rPr>
        <w:rFonts w:hint="default"/>
      </w:rPr>
    </w:lvl>
    <w:lvl w:ilvl="2" w:tplc="512A4638">
      <w:numFmt w:val="bullet"/>
      <w:lvlText w:val="•"/>
      <w:lvlJc w:val="left"/>
      <w:pPr>
        <w:ind w:left="2325" w:hanging="454"/>
      </w:pPr>
      <w:rPr>
        <w:rFonts w:hint="default"/>
      </w:rPr>
    </w:lvl>
    <w:lvl w:ilvl="3" w:tplc="268EA34E">
      <w:numFmt w:val="bullet"/>
      <w:lvlText w:val="•"/>
      <w:lvlJc w:val="left"/>
      <w:pPr>
        <w:ind w:left="3197" w:hanging="454"/>
      </w:pPr>
      <w:rPr>
        <w:rFonts w:hint="default"/>
      </w:rPr>
    </w:lvl>
    <w:lvl w:ilvl="4" w:tplc="6C849D82">
      <w:numFmt w:val="bullet"/>
      <w:lvlText w:val="•"/>
      <w:lvlJc w:val="left"/>
      <w:pPr>
        <w:ind w:left="4070" w:hanging="454"/>
      </w:pPr>
      <w:rPr>
        <w:rFonts w:hint="default"/>
      </w:rPr>
    </w:lvl>
    <w:lvl w:ilvl="5" w:tplc="0534E5CA">
      <w:numFmt w:val="bullet"/>
      <w:lvlText w:val="•"/>
      <w:lvlJc w:val="left"/>
      <w:pPr>
        <w:ind w:left="4942" w:hanging="454"/>
      </w:pPr>
      <w:rPr>
        <w:rFonts w:hint="default"/>
      </w:rPr>
    </w:lvl>
    <w:lvl w:ilvl="6" w:tplc="0122AE40">
      <w:numFmt w:val="bullet"/>
      <w:lvlText w:val="•"/>
      <w:lvlJc w:val="left"/>
      <w:pPr>
        <w:ind w:left="5815" w:hanging="454"/>
      </w:pPr>
      <w:rPr>
        <w:rFonts w:hint="default"/>
      </w:rPr>
    </w:lvl>
    <w:lvl w:ilvl="7" w:tplc="5822AA20">
      <w:numFmt w:val="bullet"/>
      <w:lvlText w:val="•"/>
      <w:lvlJc w:val="left"/>
      <w:pPr>
        <w:ind w:left="6687" w:hanging="454"/>
      </w:pPr>
      <w:rPr>
        <w:rFonts w:hint="default"/>
      </w:rPr>
    </w:lvl>
    <w:lvl w:ilvl="8" w:tplc="1374B4A4">
      <w:numFmt w:val="bullet"/>
      <w:lvlText w:val="•"/>
      <w:lvlJc w:val="left"/>
      <w:pPr>
        <w:ind w:left="7560" w:hanging="454"/>
      </w:pPr>
      <w:rPr>
        <w:rFonts w:hint="default"/>
      </w:rPr>
    </w:lvl>
  </w:abstractNum>
  <w:abstractNum w:abstractNumId="4" w15:restartNumberingAfterBreak="0">
    <w:nsid w:val="1F036570"/>
    <w:multiLevelType w:val="hybridMultilevel"/>
    <w:tmpl w:val="937EDB68"/>
    <w:lvl w:ilvl="0" w:tplc="D9727326">
      <w:start w:val="1"/>
      <w:numFmt w:val="decimal"/>
      <w:lvlText w:val="(%1)"/>
      <w:lvlJc w:val="left"/>
      <w:pPr>
        <w:ind w:left="571" w:hanging="454"/>
        <w:jc w:val="left"/>
      </w:pPr>
      <w:rPr>
        <w:rFonts w:ascii="Calibri" w:eastAsia="Calibri" w:hAnsi="Calibri" w:cs="Calibri" w:hint="default"/>
        <w:w w:val="99"/>
        <w:sz w:val="21"/>
        <w:szCs w:val="21"/>
      </w:rPr>
    </w:lvl>
    <w:lvl w:ilvl="1" w:tplc="0F2C5B90">
      <w:start w:val="1"/>
      <w:numFmt w:val="lowerLetter"/>
      <w:lvlText w:val="(%2)"/>
      <w:lvlJc w:val="left"/>
      <w:pPr>
        <w:ind w:left="1024" w:hanging="454"/>
        <w:jc w:val="left"/>
      </w:pPr>
      <w:rPr>
        <w:rFonts w:ascii="Calibri" w:eastAsia="Calibri" w:hAnsi="Calibri" w:cs="Calibri" w:hint="default"/>
        <w:w w:val="97"/>
        <w:sz w:val="21"/>
        <w:szCs w:val="21"/>
      </w:rPr>
    </w:lvl>
    <w:lvl w:ilvl="2" w:tplc="03D6693A">
      <w:numFmt w:val="bullet"/>
      <w:lvlText w:val="•"/>
      <w:lvlJc w:val="left"/>
      <w:pPr>
        <w:ind w:left="1940" w:hanging="454"/>
      </w:pPr>
      <w:rPr>
        <w:rFonts w:hint="default"/>
      </w:rPr>
    </w:lvl>
    <w:lvl w:ilvl="3" w:tplc="6A1E98F0">
      <w:numFmt w:val="bullet"/>
      <w:lvlText w:val="•"/>
      <w:lvlJc w:val="left"/>
      <w:pPr>
        <w:ind w:left="2861" w:hanging="454"/>
      </w:pPr>
      <w:rPr>
        <w:rFonts w:hint="default"/>
      </w:rPr>
    </w:lvl>
    <w:lvl w:ilvl="4" w:tplc="BDF4E5F4">
      <w:numFmt w:val="bullet"/>
      <w:lvlText w:val="•"/>
      <w:lvlJc w:val="left"/>
      <w:pPr>
        <w:ind w:left="3781" w:hanging="454"/>
      </w:pPr>
      <w:rPr>
        <w:rFonts w:hint="default"/>
      </w:rPr>
    </w:lvl>
    <w:lvl w:ilvl="5" w:tplc="583A37F2">
      <w:numFmt w:val="bullet"/>
      <w:lvlText w:val="•"/>
      <w:lvlJc w:val="left"/>
      <w:pPr>
        <w:ind w:left="4702" w:hanging="454"/>
      </w:pPr>
      <w:rPr>
        <w:rFonts w:hint="default"/>
      </w:rPr>
    </w:lvl>
    <w:lvl w:ilvl="6" w:tplc="BDCA7080">
      <w:numFmt w:val="bullet"/>
      <w:lvlText w:val="•"/>
      <w:lvlJc w:val="left"/>
      <w:pPr>
        <w:ind w:left="5623" w:hanging="454"/>
      </w:pPr>
      <w:rPr>
        <w:rFonts w:hint="default"/>
      </w:rPr>
    </w:lvl>
    <w:lvl w:ilvl="7" w:tplc="7E9453A2">
      <w:numFmt w:val="bullet"/>
      <w:lvlText w:val="•"/>
      <w:lvlJc w:val="left"/>
      <w:pPr>
        <w:ind w:left="6543" w:hanging="454"/>
      </w:pPr>
      <w:rPr>
        <w:rFonts w:hint="default"/>
      </w:rPr>
    </w:lvl>
    <w:lvl w:ilvl="8" w:tplc="C44E9DEE">
      <w:numFmt w:val="bullet"/>
      <w:lvlText w:val="•"/>
      <w:lvlJc w:val="left"/>
      <w:pPr>
        <w:ind w:left="7464" w:hanging="454"/>
      </w:pPr>
      <w:rPr>
        <w:rFonts w:hint="default"/>
      </w:rPr>
    </w:lvl>
  </w:abstractNum>
  <w:abstractNum w:abstractNumId="5" w15:restartNumberingAfterBreak="0">
    <w:nsid w:val="2D1070E6"/>
    <w:multiLevelType w:val="hybridMultilevel"/>
    <w:tmpl w:val="D870C70C"/>
    <w:lvl w:ilvl="0" w:tplc="92D45D8C">
      <w:start w:val="1"/>
      <w:numFmt w:val="decimal"/>
      <w:lvlText w:val="(%1)"/>
      <w:lvlJc w:val="left"/>
      <w:pPr>
        <w:ind w:left="570" w:hanging="454"/>
        <w:jc w:val="left"/>
      </w:pPr>
      <w:rPr>
        <w:rFonts w:ascii="Calibri" w:eastAsia="Calibri" w:hAnsi="Calibri" w:cs="Calibri" w:hint="default"/>
        <w:w w:val="99"/>
        <w:sz w:val="21"/>
        <w:szCs w:val="21"/>
      </w:rPr>
    </w:lvl>
    <w:lvl w:ilvl="1" w:tplc="5AB442F6">
      <w:start w:val="1"/>
      <w:numFmt w:val="lowerLetter"/>
      <w:lvlText w:val="(%2)"/>
      <w:lvlJc w:val="left"/>
      <w:pPr>
        <w:ind w:left="854" w:hanging="281"/>
        <w:jc w:val="left"/>
      </w:pPr>
      <w:rPr>
        <w:rFonts w:ascii="Calibri" w:eastAsia="Calibri" w:hAnsi="Calibri" w:cs="Calibri" w:hint="default"/>
        <w:w w:val="97"/>
        <w:sz w:val="21"/>
        <w:szCs w:val="21"/>
      </w:rPr>
    </w:lvl>
    <w:lvl w:ilvl="2" w:tplc="5410506A">
      <w:numFmt w:val="bullet"/>
      <w:lvlText w:val="•"/>
      <w:lvlJc w:val="left"/>
      <w:pPr>
        <w:ind w:left="1798" w:hanging="281"/>
      </w:pPr>
      <w:rPr>
        <w:rFonts w:hint="default"/>
      </w:rPr>
    </w:lvl>
    <w:lvl w:ilvl="3" w:tplc="5CA002EE">
      <w:numFmt w:val="bullet"/>
      <w:lvlText w:val="•"/>
      <w:lvlJc w:val="left"/>
      <w:pPr>
        <w:ind w:left="2736" w:hanging="281"/>
      </w:pPr>
      <w:rPr>
        <w:rFonts w:hint="default"/>
      </w:rPr>
    </w:lvl>
    <w:lvl w:ilvl="4" w:tplc="CA8E3D92">
      <w:numFmt w:val="bullet"/>
      <w:lvlText w:val="•"/>
      <w:lvlJc w:val="left"/>
      <w:pPr>
        <w:ind w:left="3675" w:hanging="281"/>
      </w:pPr>
      <w:rPr>
        <w:rFonts w:hint="default"/>
      </w:rPr>
    </w:lvl>
    <w:lvl w:ilvl="5" w:tplc="638EBD94">
      <w:numFmt w:val="bullet"/>
      <w:lvlText w:val="•"/>
      <w:lvlJc w:val="left"/>
      <w:pPr>
        <w:ind w:left="4613" w:hanging="281"/>
      </w:pPr>
      <w:rPr>
        <w:rFonts w:hint="default"/>
      </w:rPr>
    </w:lvl>
    <w:lvl w:ilvl="6" w:tplc="79229AFC">
      <w:numFmt w:val="bullet"/>
      <w:lvlText w:val="•"/>
      <w:lvlJc w:val="left"/>
      <w:pPr>
        <w:ind w:left="5551" w:hanging="281"/>
      </w:pPr>
      <w:rPr>
        <w:rFonts w:hint="default"/>
      </w:rPr>
    </w:lvl>
    <w:lvl w:ilvl="7" w:tplc="32AAEA40">
      <w:numFmt w:val="bullet"/>
      <w:lvlText w:val="•"/>
      <w:lvlJc w:val="left"/>
      <w:pPr>
        <w:ind w:left="6490" w:hanging="281"/>
      </w:pPr>
      <w:rPr>
        <w:rFonts w:hint="default"/>
      </w:rPr>
    </w:lvl>
    <w:lvl w:ilvl="8" w:tplc="5B1843EE">
      <w:numFmt w:val="bullet"/>
      <w:lvlText w:val="•"/>
      <w:lvlJc w:val="left"/>
      <w:pPr>
        <w:ind w:left="7428" w:hanging="281"/>
      </w:pPr>
      <w:rPr>
        <w:rFonts w:hint="default"/>
      </w:rPr>
    </w:lvl>
  </w:abstractNum>
  <w:abstractNum w:abstractNumId="6" w15:restartNumberingAfterBreak="0">
    <w:nsid w:val="351F1A23"/>
    <w:multiLevelType w:val="hybridMultilevel"/>
    <w:tmpl w:val="B1C8F45A"/>
    <w:lvl w:ilvl="0" w:tplc="C48CE5DA">
      <w:start w:val="1"/>
      <w:numFmt w:val="decimal"/>
      <w:lvlText w:val="(%1)"/>
      <w:lvlJc w:val="left"/>
      <w:pPr>
        <w:ind w:left="570" w:hanging="454"/>
        <w:jc w:val="left"/>
      </w:pPr>
      <w:rPr>
        <w:rFonts w:ascii="Calibri" w:eastAsia="Calibri" w:hAnsi="Calibri" w:cs="Calibri" w:hint="default"/>
        <w:i/>
        <w:w w:val="99"/>
        <w:sz w:val="21"/>
        <w:szCs w:val="21"/>
      </w:rPr>
    </w:lvl>
    <w:lvl w:ilvl="1" w:tplc="89AC1E28">
      <w:numFmt w:val="bullet"/>
      <w:lvlText w:val="•"/>
      <w:lvlJc w:val="left"/>
      <w:pPr>
        <w:ind w:left="1452" w:hanging="454"/>
      </w:pPr>
      <w:rPr>
        <w:rFonts w:hint="default"/>
      </w:rPr>
    </w:lvl>
    <w:lvl w:ilvl="2" w:tplc="501A58EC">
      <w:numFmt w:val="bullet"/>
      <w:lvlText w:val="•"/>
      <w:lvlJc w:val="left"/>
      <w:pPr>
        <w:ind w:left="2325" w:hanging="454"/>
      </w:pPr>
      <w:rPr>
        <w:rFonts w:hint="default"/>
      </w:rPr>
    </w:lvl>
    <w:lvl w:ilvl="3" w:tplc="D8F01C02">
      <w:numFmt w:val="bullet"/>
      <w:lvlText w:val="•"/>
      <w:lvlJc w:val="left"/>
      <w:pPr>
        <w:ind w:left="3197" w:hanging="454"/>
      </w:pPr>
      <w:rPr>
        <w:rFonts w:hint="default"/>
      </w:rPr>
    </w:lvl>
    <w:lvl w:ilvl="4" w:tplc="F9306024">
      <w:numFmt w:val="bullet"/>
      <w:lvlText w:val="•"/>
      <w:lvlJc w:val="left"/>
      <w:pPr>
        <w:ind w:left="4070" w:hanging="454"/>
      </w:pPr>
      <w:rPr>
        <w:rFonts w:hint="default"/>
      </w:rPr>
    </w:lvl>
    <w:lvl w:ilvl="5" w:tplc="D1C8870C">
      <w:numFmt w:val="bullet"/>
      <w:lvlText w:val="•"/>
      <w:lvlJc w:val="left"/>
      <w:pPr>
        <w:ind w:left="4942" w:hanging="454"/>
      </w:pPr>
      <w:rPr>
        <w:rFonts w:hint="default"/>
      </w:rPr>
    </w:lvl>
    <w:lvl w:ilvl="6" w:tplc="4A28658E">
      <w:numFmt w:val="bullet"/>
      <w:lvlText w:val="•"/>
      <w:lvlJc w:val="left"/>
      <w:pPr>
        <w:ind w:left="5815" w:hanging="454"/>
      </w:pPr>
      <w:rPr>
        <w:rFonts w:hint="default"/>
      </w:rPr>
    </w:lvl>
    <w:lvl w:ilvl="7" w:tplc="5B2AEEEA">
      <w:numFmt w:val="bullet"/>
      <w:lvlText w:val="•"/>
      <w:lvlJc w:val="left"/>
      <w:pPr>
        <w:ind w:left="6687" w:hanging="454"/>
      </w:pPr>
      <w:rPr>
        <w:rFonts w:hint="default"/>
      </w:rPr>
    </w:lvl>
    <w:lvl w:ilvl="8" w:tplc="14E854BE">
      <w:numFmt w:val="bullet"/>
      <w:lvlText w:val="•"/>
      <w:lvlJc w:val="left"/>
      <w:pPr>
        <w:ind w:left="7560" w:hanging="454"/>
      </w:pPr>
      <w:rPr>
        <w:rFonts w:hint="default"/>
      </w:rPr>
    </w:lvl>
  </w:abstractNum>
  <w:abstractNum w:abstractNumId="7" w15:restartNumberingAfterBreak="0">
    <w:nsid w:val="3892727A"/>
    <w:multiLevelType w:val="hybridMultilevel"/>
    <w:tmpl w:val="FCA27D6A"/>
    <w:lvl w:ilvl="0" w:tplc="D000478E">
      <w:start w:val="1"/>
      <w:numFmt w:val="decimal"/>
      <w:lvlText w:val="(%1)"/>
      <w:lvlJc w:val="left"/>
      <w:pPr>
        <w:ind w:left="570" w:hanging="528"/>
        <w:jc w:val="left"/>
      </w:pPr>
      <w:rPr>
        <w:rFonts w:ascii="Calibri" w:eastAsia="Calibri" w:hAnsi="Calibri" w:cs="Calibri" w:hint="default"/>
        <w:w w:val="99"/>
        <w:sz w:val="21"/>
        <w:szCs w:val="21"/>
      </w:rPr>
    </w:lvl>
    <w:lvl w:ilvl="1" w:tplc="871CB3CE">
      <w:start w:val="1"/>
      <w:numFmt w:val="lowerLetter"/>
      <w:lvlText w:val="(%2)"/>
      <w:lvlJc w:val="left"/>
      <w:pPr>
        <w:ind w:left="1024" w:hanging="454"/>
        <w:jc w:val="left"/>
      </w:pPr>
      <w:rPr>
        <w:rFonts w:ascii="Calibri" w:eastAsia="Calibri" w:hAnsi="Calibri" w:cs="Calibri" w:hint="default"/>
        <w:w w:val="97"/>
        <w:sz w:val="21"/>
        <w:szCs w:val="21"/>
      </w:rPr>
    </w:lvl>
    <w:lvl w:ilvl="2" w:tplc="65784B36">
      <w:numFmt w:val="bullet"/>
      <w:lvlText w:val="•"/>
      <w:lvlJc w:val="left"/>
      <w:pPr>
        <w:ind w:left="1940" w:hanging="454"/>
      </w:pPr>
      <w:rPr>
        <w:rFonts w:hint="default"/>
      </w:rPr>
    </w:lvl>
    <w:lvl w:ilvl="3" w:tplc="AEC2E6A8">
      <w:numFmt w:val="bullet"/>
      <w:lvlText w:val="•"/>
      <w:lvlJc w:val="left"/>
      <w:pPr>
        <w:ind w:left="2861" w:hanging="454"/>
      </w:pPr>
      <w:rPr>
        <w:rFonts w:hint="default"/>
      </w:rPr>
    </w:lvl>
    <w:lvl w:ilvl="4" w:tplc="46489D44">
      <w:numFmt w:val="bullet"/>
      <w:lvlText w:val="•"/>
      <w:lvlJc w:val="left"/>
      <w:pPr>
        <w:ind w:left="3781" w:hanging="454"/>
      </w:pPr>
      <w:rPr>
        <w:rFonts w:hint="default"/>
      </w:rPr>
    </w:lvl>
    <w:lvl w:ilvl="5" w:tplc="A42CCB40">
      <w:numFmt w:val="bullet"/>
      <w:lvlText w:val="•"/>
      <w:lvlJc w:val="left"/>
      <w:pPr>
        <w:ind w:left="4702" w:hanging="454"/>
      </w:pPr>
      <w:rPr>
        <w:rFonts w:hint="default"/>
      </w:rPr>
    </w:lvl>
    <w:lvl w:ilvl="6" w:tplc="148E08B8">
      <w:numFmt w:val="bullet"/>
      <w:lvlText w:val="•"/>
      <w:lvlJc w:val="left"/>
      <w:pPr>
        <w:ind w:left="5623" w:hanging="454"/>
      </w:pPr>
      <w:rPr>
        <w:rFonts w:hint="default"/>
      </w:rPr>
    </w:lvl>
    <w:lvl w:ilvl="7" w:tplc="E1DA1262">
      <w:numFmt w:val="bullet"/>
      <w:lvlText w:val="•"/>
      <w:lvlJc w:val="left"/>
      <w:pPr>
        <w:ind w:left="6543" w:hanging="454"/>
      </w:pPr>
      <w:rPr>
        <w:rFonts w:hint="default"/>
      </w:rPr>
    </w:lvl>
    <w:lvl w:ilvl="8" w:tplc="A13C1EF2">
      <w:numFmt w:val="bullet"/>
      <w:lvlText w:val="•"/>
      <w:lvlJc w:val="left"/>
      <w:pPr>
        <w:ind w:left="7464" w:hanging="454"/>
      </w:pPr>
      <w:rPr>
        <w:rFonts w:hint="default"/>
      </w:rPr>
    </w:lvl>
  </w:abstractNum>
  <w:abstractNum w:abstractNumId="8" w15:restartNumberingAfterBreak="0">
    <w:nsid w:val="3B1D14A2"/>
    <w:multiLevelType w:val="hybridMultilevel"/>
    <w:tmpl w:val="6B7039CA"/>
    <w:lvl w:ilvl="0" w:tplc="4C585B76">
      <w:start w:val="1"/>
      <w:numFmt w:val="decimal"/>
      <w:lvlText w:val="(%1)"/>
      <w:lvlJc w:val="left"/>
      <w:pPr>
        <w:ind w:left="570" w:hanging="469"/>
        <w:jc w:val="left"/>
      </w:pPr>
      <w:rPr>
        <w:rFonts w:ascii="Calibri" w:eastAsia="Calibri" w:hAnsi="Calibri" w:cs="Calibri" w:hint="default"/>
        <w:w w:val="99"/>
        <w:sz w:val="21"/>
        <w:szCs w:val="21"/>
      </w:rPr>
    </w:lvl>
    <w:lvl w:ilvl="1" w:tplc="337699B2">
      <w:start w:val="1"/>
      <w:numFmt w:val="lowerLetter"/>
      <w:lvlText w:val="(%2)"/>
      <w:lvlJc w:val="left"/>
      <w:pPr>
        <w:ind w:left="910" w:hanging="340"/>
        <w:jc w:val="left"/>
      </w:pPr>
      <w:rPr>
        <w:rFonts w:ascii="Calibri" w:eastAsia="Calibri" w:hAnsi="Calibri" w:cs="Calibri" w:hint="default"/>
        <w:w w:val="97"/>
        <w:sz w:val="21"/>
        <w:szCs w:val="21"/>
      </w:rPr>
    </w:lvl>
    <w:lvl w:ilvl="2" w:tplc="DB20E730">
      <w:numFmt w:val="bullet"/>
      <w:lvlText w:val="•"/>
      <w:lvlJc w:val="left"/>
      <w:pPr>
        <w:ind w:left="1851" w:hanging="340"/>
      </w:pPr>
      <w:rPr>
        <w:rFonts w:hint="default"/>
      </w:rPr>
    </w:lvl>
    <w:lvl w:ilvl="3" w:tplc="A5BA4BD6">
      <w:numFmt w:val="bullet"/>
      <w:lvlText w:val="•"/>
      <w:lvlJc w:val="left"/>
      <w:pPr>
        <w:ind w:left="2783" w:hanging="340"/>
      </w:pPr>
      <w:rPr>
        <w:rFonts w:hint="default"/>
      </w:rPr>
    </w:lvl>
    <w:lvl w:ilvl="4" w:tplc="CC94F75A">
      <w:numFmt w:val="bullet"/>
      <w:lvlText w:val="•"/>
      <w:lvlJc w:val="left"/>
      <w:pPr>
        <w:ind w:left="3715" w:hanging="340"/>
      </w:pPr>
      <w:rPr>
        <w:rFonts w:hint="default"/>
      </w:rPr>
    </w:lvl>
    <w:lvl w:ilvl="5" w:tplc="BF8E25D4">
      <w:numFmt w:val="bullet"/>
      <w:lvlText w:val="•"/>
      <w:lvlJc w:val="left"/>
      <w:pPr>
        <w:ind w:left="4646" w:hanging="340"/>
      </w:pPr>
      <w:rPr>
        <w:rFonts w:hint="default"/>
      </w:rPr>
    </w:lvl>
    <w:lvl w:ilvl="6" w:tplc="9D540B1C">
      <w:numFmt w:val="bullet"/>
      <w:lvlText w:val="•"/>
      <w:lvlJc w:val="left"/>
      <w:pPr>
        <w:ind w:left="5578" w:hanging="340"/>
      </w:pPr>
      <w:rPr>
        <w:rFonts w:hint="default"/>
      </w:rPr>
    </w:lvl>
    <w:lvl w:ilvl="7" w:tplc="79AEA2B6">
      <w:numFmt w:val="bullet"/>
      <w:lvlText w:val="•"/>
      <w:lvlJc w:val="left"/>
      <w:pPr>
        <w:ind w:left="6510" w:hanging="340"/>
      </w:pPr>
      <w:rPr>
        <w:rFonts w:hint="default"/>
      </w:rPr>
    </w:lvl>
    <w:lvl w:ilvl="8" w:tplc="CBEC9BA6">
      <w:numFmt w:val="bullet"/>
      <w:lvlText w:val="•"/>
      <w:lvlJc w:val="left"/>
      <w:pPr>
        <w:ind w:left="7442" w:hanging="340"/>
      </w:pPr>
      <w:rPr>
        <w:rFonts w:hint="default"/>
      </w:rPr>
    </w:lvl>
  </w:abstractNum>
  <w:abstractNum w:abstractNumId="9" w15:restartNumberingAfterBreak="0">
    <w:nsid w:val="3C8C13EA"/>
    <w:multiLevelType w:val="hybridMultilevel"/>
    <w:tmpl w:val="59600A44"/>
    <w:lvl w:ilvl="0" w:tplc="19C61F76">
      <w:start w:val="6"/>
      <w:numFmt w:val="decimal"/>
      <w:lvlText w:val="(%1)"/>
      <w:lvlJc w:val="left"/>
      <w:pPr>
        <w:ind w:left="570" w:hanging="454"/>
        <w:jc w:val="left"/>
      </w:pPr>
      <w:rPr>
        <w:rFonts w:ascii="Calibri" w:eastAsia="Calibri" w:hAnsi="Calibri" w:cs="Calibri" w:hint="default"/>
        <w:w w:val="99"/>
        <w:sz w:val="21"/>
        <w:szCs w:val="21"/>
      </w:rPr>
    </w:lvl>
    <w:lvl w:ilvl="1" w:tplc="7BB40ADE">
      <w:numFmt w:val="bullet"/>
      <w:lvlText w:val="•"/>
      <w:lvlJc w:val="left"/>
      <w:pPr>
        <w:ind w:left="1452" w:hanging="454"/>
      </w:pPr>
      <w:rPr>
        <w:rFonts w:hint="default"/>
      </w:rPr>
    </w:lvl>
    <w:lvl w:ilvl="2" w:tplc="3B301B90">
      <w:numFmt w:val="bullet"/>
      <w:lvlText w:val="•"/>
      <w:lvlJc w:val="left"/>
      <w:pPr>
        <w:ind w:left="2325" w:hanging="454"/>
      </w:pPr>
      <w:rPr>
        <w:rFonts w:hint="default"/>
      </w:rPr>
    </w:lvl>
    <w:lvl w:ilvl="3" w:tplc="B2E803F4">
      <w:numFmt w:val="bullet"/>
      <w:lvlText w:val="•"/>
      <w:lvlJc w:val="left"/>
      <w:pPr>
        <w:ind w:left="3197" w:hanging="454"/>
      </w:pPr>
      <w:rPr>
        <w:rFonts w:hint="default"/>
      </w:rPr>
    </w:lvl>
    <w:lvl w:ilvl="4" w:tplc="E0D286AA">
      <w:numFmt w:val="bullet"/>
      <w:lvlText w:val="•"/>
      <w:lvlJc w:val="left"/>
      <w:pPr>
        <w:ind w:left="4070" w:hanging="454"/>
      </w:pPr>
      <w:rPr>
        <w:rFonts w:hint="default"/>
      </w:rPr>
    </w:lvl>
    <w:lvl w:ilvl="5" w:tplc="B366CF6E">
      <w:numFmt w:val="bullet"/>
      <w:lvlText w:val="•"/>
      <w:lvlJc w:val="left"/>
      <w:pPr>
        <w:ind w:left="4942" w:hanging="454"/>
      </w:pPr>
      <w:rPr>
        <w:rFonts w:hint="default"/>
      </w:rPr>
    </w:lvl>
    <w:lvl w:ilvl="6" w:tplc="6E843054">
      <w:numFmt w:val="bullet"/>
      <w:lvlText w:val="•"/>
      <w:lvlJc w:val="left"/>
      <w:pPr>
        <w:ind w:left="5815" w:hanging="454"/>
      </w:pPr>
      <w:rPr>
        <w:rFonts w:hint="default"/>
      </w:rPr>
    </w:lvl>
    <w:lvl w:ilvl="7" w:tplc="6A4A015A">
      <w:numFmt w:val="bullet"/>
      <w:lvlText w:val="•"/>
      <w:lvlJc w:val="left"/>
      <w:pPr>
        <w:ind w:left="6687" w:hanging="454"/>
      </w:pPr>
      <w:rPr>
        <w:rFonts w:hint="default"/>
      </w:rPr>
    </w:lvl>
    <w:lvl w:ilvl="8" w:tplc="3AD8F566">
      <w:numFmt w:val="bullet"/>
      <w:lvlText w:val="•"/>
      <w:lvlJc w:val="left"/>
      <w:pPr>
        <w:ind w:left="7560" w:hanging="454"/>
      </w:pPr>
      <w:rPr>
        <w:rFonts w:hint="default"/>
      </w:rPr>
    </w:lvl>
  </w:abstractNum>
  <w:abstractNum w:abstractNumId="10" w15:restartNumberingAfterBreak="0">
    <w:nsid w:val="448A1ABB"/>
    <w:multiLevelType w:val="hybridMultilevel"/>
    <w:tmpl w:val="55CA8B2A"/>
    <w:lvl w:ilvl="0" w:tplc="4322CEC6">
      <w:start w:val="1"/>
      <w:numFmt w:val="decimal"/>
      <w:lvlText w:val="(%1)"/>
      <w:lvlJc w:val="left"/>
      <w:pPr>
        <w:ind w:left="570" w:hanging="454"/>
        <w:jc w:val="left"/>
      </w:pPr>
      <w:rPr>
        <w:rFonts w:ascii="Calibri" w:eastAsia="Calibri" w:hAnsi="Calibri" w:cs="Calibri" w:hint="default"/>
        <w:w w:val="99"/>
        <w:sz w:val="21"/>
        <w:szCs w:val="21"/>
      </w:rPr>
    </w:lvl>
    <w:lvl w:ilvl="1" w:tplc="294A4724">
      <w:numFmt w:val="bullet"/>
      <w:lvlText w:val="•"/>
      <w:lvlJc w:val="left"/>
      <w:pPr>
        <w:ind w:left="1452" w:hanging="454"/>
      </w:pPr>
      <w:rPr>
        <w:rFonts w:hint="default"/>
      </w:rPr>
    </w:lvl>
    <w:lvl w:ilvl="2" w:tplc="B37C4F14">
      <w:numFmt w:val="bullet"/>
      <w:lvlText w:val="•"/>
      <w:lvlJc w:val="left"/>
      <w:pPr>
        <w:ind w:left="2325" w:hanging="454"/>
      </w:pPr>
      <w:rPr>
        <w:rFonts w:hint="default"/>
      </w:rPr>
    </w:lvl>
    <w:lvl w:ilvl="3" w:tplc="0B2E61D0">
      <w:numFmt w:val="bullet"/>
      <w:lvlText w:val="•"/>
      <w:lvlJc w:val="left"/>
      <w:pPr>
        <w:ind w:left="3197" w:hanging="454"/>
      </w:pPr>
      <w:rPr>
        <w:rFonts w:hint="default"/>
      </w:rPr>
    </w:lvl>
    <w:lvl w:ilvl="4" w:tplc="F1BE99CC">
      <w:numFmt w:val="bullet"/>
      <w:lvlText w:val="•"/>
      <w:lvlJc w:val="left"/>
      <w:pPr>
        <w:ind w:left="4070" w:hanging="454"/>
      </w:pPr>
      <w:rPr>
        <w:rFonts w:hint="default"/>
      </w:rPr>
    </w:lvl>
    <w:lvl w:ilvl="5" w:tplc="B5283E94">
      <w:numFmt w:val="bullet"/>
      <w:lvlText w:val="•"/>
      <w:lvlJc w:val="left"/>
      <w:pPr>
        <w:ind w:left="4942" w:hanging="454"/>
      </w:pPr>
      <w:rPr>
        <w:rFonts w:hint="default"/>
      </w:rPr>
    </w:lvl>
    <w:lvl w:ilvl="6" w:tplc="322E6A9E">
      <w:numFmt w:val="bullet"/>
      <w:lvlText w:val="•"/>
      <w:lvlJc w:val="left"/>
      <w:pPr>
        <w:ind w:left="5815" w:hanging="454"/>
      </w:pPr>
      <w:rPr>
        <w:rFonts w:hint="default"/>
      </w:rPr>
    </w:lvl>
    <w:lvl w:ilvl="7" w:tplc="C1881A3E">
      <w:numFmt w:val="bullet"/>
      <w:lvlText w:val="•"/>
      <w:lvlJc w:val="left"/>
      <w:pPr>
        <w:ind w:left="6687" w:hanging="454"/>
      </w:pPr>
      <w:rPr>
        <w:rFonts w:hint="default"/>
      </w:rPr>
    </w:lvl>
    <w:lvl w:ilvl="8" w:tplc="46F8EF22">
      <w:numFmt w:val="bullet"/>
      <w:lvlText w:val="•"/>
      <w:lvlJc w:val="left"/>
      <w:pPr>
        <w:ind w:left="7560" w:hanging="454"/>
      </w:pPr>
      <w:rPr>
        <w:rFonts w:hint="default"/>
      </w:rPr>
    </w:lvl>
  </w:abstractNum>
  <w:abstractNum w:abstractNumId="11" w15:restartNumberingAfterBreak="0">
    <w:nsid w:val="54DD6886"/>
    <w:multiLevelType w:val="hybridMultilevel"/>
    <w:tmpl w:val="6CCA12B8"/>
    <w:lvl w:ilvl="0" w:tplc="8DE87598">
      <w:start w:val="1"/>
      <w:numFmt w:val="decimal"/>
      <w:lvlText w:val="(%1)"/>
      <w:lvlJc w:val="left"/>
      <w:pPr>
        <w:ind w:left="570" w:hanging="454"/>
        <w:jc w:val="left"/>
      </w:pPr>
      <w:rPr>
        <w:rFonts w:ascii="Calibri" w:eastAsia="Calibri" w:hAnsi="Calibri" w:cs="Calibri" w:hint="default"/>
        <w:w w:val="99"/>
        <w:sz w:val="21"/>
        <w:szCs w:val="21"/>
      </w:rPr>
    </w:lvl>
    <w:lvl w:ilvl="1" w:tplc="EA9C27F6">
      <w:numFmt w:val="bullet"/>
      <w:lvlText w:val="•"/>
      <w:lvlJc w:val="left"/>
      <w:pPr>
        <w:ind w:left="1452" w:hanging="454"/>
      </w:pPr>
      <w:rPr>
        <w:rFonts w:hint="default"/>
      </w:rPr>
    </w:lvl>
    <w:lvl w:ilvl="2" w:tplc="647EB5F2">
      <w:numFmt w:val="bullet"/>
      <w:lvlText w:val="•"/>
      <w:lvlJc w:val="left"/>
      <w:pPr>
        <w:ind w:left="2325" w:hanging="454"/>
      </w:pPr>
      <w:rPr>
        <w:rFonts w:hint="default"/>
      </w:rPr>
    </w:lvl>
    <w:lvl w:ilvl="3" w:tplc="9D02BB88">
      <w:numFmt w:val="bullet"/>
      <w:lvlText w:val="•"/>
      <w:lvlJc w:val="left"/>
      <w:pPr>
        <w:ind w:left="3197" w:hanging="454"/>
      </w:pPr>
      <w:rPr>
        <w:rFonts w:hint="default"/>
      </w:rPr>
    </w:lvl>
    <w:lvl w:ilvl="4" w:tplc="CA0CC780">
      <w:numFmt w:val="bullet"/>
      <w:lvlText w:val="•"/>
      <w:lvlJc w:val="left"/>
      <w:pPr>
        <w:ind w:left="4070" w:hanging="454"/>
      </w:pPr>
      <w:rPr>
        <w:rFonts w:hint="default"/>
      </w:rPr>
    </w:lvl>
    <w:lvl w:ilvl="5" w:tplc="1B6A172A">
      <w:numFmt w:val="bullet"/>
      <w:lvlText w:val="•"/>
      <w:lvlJc w:val="left"/>
      <w:pPr>
        <w:ind w:left="4942" w:hanging="454"/>
      </w:pPr>
      <w:rPr>
        <w:rFonts w:hint="default"/>
      </w:rPr>
    </w:lvl>
    <w:lvl w:ilvl="6" w:tplc="1A522866">
      <w:numFmt w:val="bullet"/>
      <w:lvlText w:val="•"/>
      <w:lvlJc w:val="left"/>
      <w:pPr>
        <w:ind w:left="5815" w:hanging="454"/>
      </w:pPr>
      <w:rPr>
        <w:rFonts w:hint="default"/>
      </w:rPr>
    </w:lvl>
    <w:lvl w:ilvl="7" w:tplc="1BB41228">
      <w:numFmt w:val="bullet"/>
      <w:lvlText w:val="•"/>
      <w:lvlJc w:val="left"/>
      <w:pPr>
        <w:ind w:left="6687" w:hanging="454"/>
      </w:pPr>
      <w:rPr>
        <w:rFonts w:hint="default"/>
      </w:rPr>
    </w:lvl>
    <w:lvl w:ilvl="8" w:tplc="D5DCD2EC">
      <w:numFmt w:val="bullet"/>
      <w:lvlText w:val="•"/>
      <w:lvlJc w:val="left"/>
      <w:pPr>
        <w:ind w:left="7560" w:hanging="454"/>
      </w:pPr>
      <w:rPr>
        <w:rFonts w:hint="default"/>
      </w:rPr>
    </w:lvl>
  </w:abstractNum>
  <w:abstractNum w:abstractNumId="12" w15:restartNumberingAfterBreak="0">
    <w:nsid w:val="5ABD53FB"/>
    <w:multiLevelType w:val="hybridMultilevel"/>
    <w:tmpl w:val="094C2C48"/>
    <w:lvl w:ilvl="0" w:tplc="4BA2F8EA">
      <w:start w:val="1"/>
      <w:numFmt w:val="decimal"/>
      <w:lvlText w:val="(%1)"/>
      <w:lvlJc w:val="left"/>
      <w:pPr>
        <w:ind w:left="570" w:hanging="454"/>
        <w:jc w:val="left"/>
      </w:pPr>
      <w:rPr>
        <w:rFonts w:ascii="Calibri" w:eastAsia="Calibri" w:hAnsi="Calibri" w:cs="Calibri" w:hint="default"/>
        <w:w w:val="99"/>
        <w:sz w:val="21"/>
        <w:szCs w:val="21"/>
      </w:rPr>
    </w:lvl>
    <w:lvl w:ilvl="1" w:tplc="DC146CF0">
      <w:numFmt w:val="bullet"/>
      <w:lvlText w:val="•"/>
      <w:lvlJc w:val="left"/>
      <w:pPr>
        <w:ind w:left="1452" w:hanging="454"/>
      </w:pPr>
      <w:rPr>
        <w:rFonts w:hint="default"/>
      </w:rPr>
    </w:lvl>
    <w:lvl w:ilvl="2" w:tplc="C0E6AE10">
      <w:numFmt w:val="bullet"/>
      <w:lvlText w:val="•"/>
      <w:lvlJc w:val="left"/>
      <w:pPr>
        <w:ind w:left="2325" w:hanging="454"/>
      </w:pPr>
      <w:rPr>
        <w:rFonts w:hint="default"/>
      </w:rPr>
    </w:lvl>
    <w:lvl w:ilvl="3" w:tplc="267E0AB0">
      <w:numFmt w:val="bullet"/>
      <w:lvlText w:val="•"/>
      <w:lvlJc w:val="left"/>
      <w:pPr>
        <w:ind w:left="3197" w:hanging="454"/>
      </w:pPr>
      <w:rPr>
        <w:rFonts w:hint="default"/>
      </w:rPr>
    </w:lvl>
    <w:lvl w:ilvl="4" w:tplc="44446D1A">
      <w:numFmt w:val="bullet"/>
      <w:lvlText w:val="•"/>
      <w:lvlJc w:val="left"/>
      <w:pPr>
        <w:ind w:left="4070" w:hanging="454"/>
      </w:pPr>
      <w:rPr>
        <w:rFonts w:hint="default"/>
      </w:rPr>
    </w:lvl>
    <w:lvl w:ilvl="5" w:tplc="1A7C8E76">
      <w:numFmt w:val="bullet"/>
      <w:lvlText w:val="•"/>
      <w:lvlJc w:val="left"/>
      <w:pPr>
        <w:ind w:left="4942" w:hanging="454"/>
      </w:pPr>
      <w:rPr>
        <w:rFonts w:hint="default"/>
      </w:rPr>
    </w:lvl>
    <w:lvl w:ilvl="6" w:tplc="EDCAE0DC">
      <w:numFmt w:val="bullet"/>
      <w:lvlText w:val="•"/>
      <w:lvlJc w:val="left"/>
      <w:pPr>
        <w:ind w:left="5815" w:hanging="454"/>
      </w:pPr>
      <w:rPr>
        <w:rFonts w:hint="default"/>
      </w:rPr>
    </w:lvl>
    <w:lvl w:ilvl="7" w:tplc="E96EAB8C">
      <w:numFmt w:val="bullet"/>
      <w:lvlText w:val="•"/>
      <w:lvlJc w:val="left"/>
      <w:pPr>
        <w:ind w:left="6687" w:hanging="454"/>
      </w:pPr>
      <w:rPr>
        <w:rFonts w:hint="default"/>
      </w:rPr>
    </w:lvl>
    <w:lvl w:ilvl="8" w:tplc="C832CEF4">
      <w:numFmt w:val="bullet"/>
      <w:lvlText w:val="•"/>
      <w:lvlJc w:val="left"/>
      <w:pPr>
        <w:ind w:left="7560" w:hanging="454"/>
      </w:pPr>
      <w:rPr>
        <w:rFonts w:hint="default"/>
      </w:rPr>
    </w:lvl>
  </w:abstractNum>
  <w:abstractNum w:abstractNumId="13" w15:restartNumberingAfterBreak="0">
    <w:nsid w:val="64111A42"/>
    <w:multiLevelType w:val="hybridMultilevel"/>
    <w:tmpl w:val="F51A6974"/>
    <w:lvl w:ilvl="0" w:tplc="15F00B40">
      <w:start w:val="1"/>
      <w:numFmt w:val="decimal"/>
      <w:lvlText w:val="(%1)"/>
      <w:lvlJc w:val="left"/>
      <w:pPr>
        <w:ind w:left="570" w:hanging="454"/>
        <w:jc w:val="left"/>
      </w:pPr>
      <w:rPr>
        <w:rFonts w:ascii="Calibri" w:eastAsia="Calibri" w:hAnsi="Calibri" w:cs="Calibri" w:hint="default"/>
        <w:w w:val="99"/>
        <w:sz w:val="21"/>
        <w:szCs w:val="21"/>
      </w:rPr>
    </w:lvl>
    <w:lvl w:ilvl="1" w:tplc="1A5801A4">
      <w:numFmt w:val="bullet"/>
      <w:lvlText w:val="•"/>
      <w:lvlJc w:val="left"/>
      <w:pPr>
        <w:ind w:left="1452" w:hanging="454"/>
      </w:pPr>
      <w:rPr>
        <w:rFonts w:hint="default"/>
      </w:rPr>
    </w:lvl>
    <w:lvl w:ilvl="2" w:tplc="65500EF4">
      <w:numFmt w:val="bullet"/>
      <w:lvlText w:val="•"/>
      <w:lvlJc w:val="left"/>
      <w:pPr>
        <w:ind w:left="2325" w:hanging="454"/>
      </w:pPr>
      <w:rPr>
        <w:rFonts w:hint="default"/>
      </w:rPr>
    </w:lvl>
    <w:lvl w:ilvl="3" w:tplc="1DA00988">
      <w:numFmt w:val="bullet"/>
      <w:lvlText w:val="•"/>
      <w:lvlJc w:val="left"/>
      <w:pPr>
        <w:ind w:left="3197" w:hanging="454"/>
      </w:pPr>
      <w:rPr>
        <w:rFonts w:hint="default"/>
      </w:rPr>
    </w:lvl>
    <w:lvl w:ilvl="4" w:tplc="27844474">
      <w:numFmt w:val="bullet"/>
      <w:lvlText w:val="•"/>
      <w:lvlJc w:val="left"/>
      <w:pPr>
        <w:ind w:left="4070" w:hanging="454"/>
      </w:pPr>
      <w:rPr>
        <w:rFonts w:hint="default"/>
      </w:rPr>
    </w:lvl>
    <w:lvl w:ilvl="5" w:tplc="74BE1250">
      <w:numFmt w:val="bullet"/>
      <w:lvlText w:val="•"/>
      <w:lvlJc w:val="left"/>
      <w:pPr>
        <w:ind w:left="4942" w:hanging="454"/>
      </w:pPr>
      <w:rPr>
        <w:rFonts w:hint="default"/>
      </w:rPr>
    </w:lvl>
    <w:lvl w:ilvl="6" w:tplc="F26A4F82">
      <w:numFmt w:val="bullet"/>
      <w:lvlText w:val="•"/>
      <w:lvlJc w:val="left"/>
      <w:pPr>
        <w:ind w:left="5815" w:hanging="454"/>
      </w:pPr>
      <w:rPr>
        <w:rFonts w:hint="default"/>
      </w:rPr>
    </w:lvl>
    <w:lvl w:ilvl="7" w:tplc="C422C47A">
      <w:numFmt w:val="bullet"/>
      <w:lvlText w:val="•"/>
      <w:lvlJc w:val="left"/>
      <w:pPr>
        <w:ind w:left="6687" w:hanging="454"/>
      </w:pPr>
      <w:rPr>
        <w:rFonts w:hint="default"/>
      </w:rPr>
    </w:lvl>
    <w:lvl w:ilvl="8" w:tplc="3872BD54">
      <w:numFmt w:val="bullet"/>
      <w:lvlText w:val="•"/>
      <w:lvlJc w:val="left"/>
      <w:pPr>
        <w:ind w:left="7560" w:hanging="454"/>
      </w:pPr>
      <w:rPr>
        <w:rFonts w:hint="default"/>
      </w:rPr>
    </w:lvl>
  </w:abstractNum>
  <w:abstractNum w:abstractNumId="14" w15:restartNumberingAfterBreak="0">
    <w:nsid w:val="67976AE1"/>
    <w:multiLevelType w:val="hybridMultilevel"/>
    <w:tmpl w:val="076C1D02"/>
    <w:lvl w:ilvl="0" w:tplc="1B5C09C4">
      <w:start w:val="1"/>
      <w:numFmt w:val="decimal"/>
      <w:lvlText w:val="(%1)"/>
      <w:lvlJc w:val="left"/>
      <w:pPr>
        <w:ind w:left="570" w:hanging="454"/>
        <w:jc w:val="left"/>
      </w:pPr>
      <w:rPr>
        <w:rFonts w:ascii="Calibri" w:eastAsia="Calibri" w:hAnsi="Calibri" w:cs="Calibri" w:hint="default"/>
        <w:w w:val="99"/>
        <w:sz w:val="21"/>
        <w:szCs w:val="21"/>
      </w:rPr>
    </w:lvl>
    <w:lvl w:ilvl="1" w:tplc="F72E3500">
      <w:numFmt w:val="bullet"/>
      <w:lvlText w:val="•"/>
      <w:lvlJc w:val="left"/>
      <w:pPr>
        <w:ind w:left="1452" w:hanging="454"/>
      </w:pPr>
      <w:rPr>
        <w:rFonts w:hint="default"/>
      </w:rPr>
    </w:lvl>
    <w:lvl w:ilvl="2" w:tplc="8F7CFA92">
      <w:numFmt w:val="bullet"/>
      <w:lvlText w:val="•"/>
      <w:lvlJc w:val="left"/>
      <w:pPr>
        <w:ind w:left="2325" w:hanging="454"/>
      </w:pPr>
      <w:rPr>
        <w:rFonts w:hint="default"/>
      </w:rPr>
    </w:lvl>
    <w:lvl w:ilvl="3" w:tplc="4310489E">
      <w:numFmt w:val="bullet"/>
      <w:lvlText w:val="•"/>
      <w:lvlJc w:val="left"/>
      <w:pPr>
        <w:ind w:left="3197" w:hanging="454"/>
      </w:pPr>
      <w:rPr>
        <w:rFonts w:hint="default"/>
      </w:rPr>
    </w:lvl>
    <w:lvl w:ilvl="4" w:tplc="569C0EAA">
      <w:numFmt w:val="bullet"/>
      <w:lvlText w:val="•"/>
      <w:lvlJc w:val="left"/>
      <w:pPr>
        <w:ind w:left="4070" w:hanging="454"/>
      </w:pPr>
      <w:rPr>
        <w:rFonts w:hint="default"/>
      </w:rPr>
    </w:lvl>
    <w:lvl w:ilvl="5" w:tplc="D6785852">
      <w:numFmt w:val="bullet"/>
      <w:lvlText w:val="•"/>
      <w:lvlJc w:val="left"/>
      <w:pPr>
        <w:ind w:left="4942" w:hanging="454"/>
      </w:pPr>
      <w:rPr>
        <w:rFonts w:hint="default"/>
      </w:rPr>
    </w:lvl>
    <w:lvl w:ilvl="6" w:tplc="D180C9E2">
      <w:numFmt w:val="bullet"/>
      <w:lvlText w:val="•"/>
      <w:lvlJc w:val="left"/>
      <w:pPr>
        <w:ind w:left="5815" w:hanging="454"/>
      </w:pPr>
      <w:rPr>
        <w:rFonts w:hint="default"/>
      </w:rPr>
    </w:lvl>
    <w:lvl w:ilvl="7" w:tplc="9EBE5342">
      <w:numFmt w:val="bullet"/>
      <w:lvlText w:val="•"/>
      <w:lvlJc w:val="left"/>
      <w:pPr>
        <w:ind w:left="6687" w:hanging="454"/>
      </w:pPr>
      <w:rPr>
        <w:rFonts w:hint="default"/>
      </w:rPr>
    </w:lvl>
    <w:lvl w:ilvl="8" w:tplc="698481FA">
      <w:numFmt w:val="bullet"/>
      <w:lvlText w:val="•"/>
      <w:lvlJc w:val="left"/>
      <w:pPr>
        <w:ind w:left="7560" w:hanging="454"/>
      </w:pPr>
      <w:rPr>
        <w:rFonts w:hint="default"/>
      </w:rPr>
    </w:lvl>
  </w:abstractNum>
  <w:abstractNum w:abstractNumId="15" w15:restartNumberingAfterBreak="0">
    <w:nsid w:val="6C681C68"/>
    <w:multiLevelType w:val="hybridMultilevel"/>
    <w:tmpl w:val="154ECCD6"/>
    <w:lvl w:ilvl="0" w:tplc="A7169D00">
      <w:start w:val="1"/>
      <w:numFmt w:val="decimal"/>
      <w:lvlText w:val="(%1)"/>
      <w:lvlJc w:val="left"/>
      <w:pPr>
        <w:ind w:left="570" w:hanging="454"/>
        <w:jc w:val="left"/>
      </w:pPr>
      <w:rPr>
        <w:rFonts w:ascii="Calibri" w:eastAsia="Calibri" w:hAnsi="Calibri" w:cs="Calibri" w:hint="default"/>
        <w:w w:val="99"/>
        <w:sz w:val="21"/>
        <w:szCs w:val="21"/>
      </w:rPr>
    </w:lvl>
    <w:lvl w:ilvl="1" w:tplc="8844168A">
      <w:numFmt w:val="bullet"/>
      <w:lvlText w:val="•"/>
      <w:lvlJc w:val="left"/>
      <w:pPr>
        <w:ind w:left="1452" w:hanging="454"/>
      </w:pPr>
      <w:rPr>
        <w:rFonts w:hint="default"/>
      </w:rPr>
    </w:lvl>
    <w:lvl w:ilvl="2" w:tplc="F97836A0">
      <w:numFmt w:val="bullet"/>
      <w:lvlText w:val="•"/>
      <w:lvlJc w:val="left"/>
      <w:pPr>
        <w:ind w:left="2325" w:hanging="454"/>
      </w:pPr>
      <w:rPr>
        <w:rFonts w:hint="default"/>
      </w:rPr>
    </w:lvl>
    <w:lvl w:ilvl="3" w:tplc="E28CD2AA">
      <w:numFmt w:val="bullet"/>
      <w:lvlText w:val="•"/>
      <w:lvlJc w:val="left"/>
      <w:pPr>
        <w:ind w:left="3197" w:hanging="454"/>
      </w:pPr>
      <w:rPr>
        <w:rFonts w:hint="default"/>
      </w:rPr>
    </w:lvl>
    <w:lvl w:ilvl="4" w:tplc="464AF2F8">
      <w:numFmt w:val="bullet"/>
      <w:lvlText w:val="•"/>
      <w:lvlJc w:val="left"/>
      <w:pPr>
        <w:ind w:left="4070" w:hanging="454"/>
      </w:pPr>
      <w:rPr>
        <w:rFonts w:hint="default"/>
      </w:rPr>
    </w:lvl>
    <w:lvl w:ilvl="5" w:tplc="B8C25B82">
      <w:numFmt w:val="bullet"/>
      <w:lvlText w:val="•"/>
      <w:lvlJc w:val="left"/>
      <w:pPr>
        <w:ind w:left="4942" w:hanging="454"/>
      </w:pPr>
      <w:rPr>
        <w:rFonts w:hint="default"/>
      </w:rPr>
    </w:lvl>
    <w:lvl w:ilvl="6" w:tplc="205AA10C">
      <w:numFmt w:val="bullet"/>
      <w:lvlText w:val="•"/>
      <w:lvlJc w:val="left"/>
      <w:pPr>
        <w:ind w:left="5815" w:hanging="454"/>
      </w:pPr>
      <w:rPr>
        <w:rFonts w:hint="default"/>
      </w:rPr>
    </w:lvl>
    <w:lvl w:ilvl="7" w:tplc="CDA27EE6">
      <w:numFmt w:val="bullet"/>
      <w:lvlText w:val="•"/>
      <w:lvlJc w:val="left"/>
      <w:pPr>
        <w:ind w:left="6687" w:hanging="454"/>
      </w:pPr>
      <w:rPr>
        <w:rFonts w:hint="default"/>
      </w:rPr>
    </w:lvl>
    <w:lvl w:ilvl="8" w:tplc="DB10A2F2">
      <w:numFmt w:val="bullet"/>
      <w:lvlText w:val="•"/>
      <w:lvlJc w:val="left"/>
      <w:pPr>
        <w:ind w:left="7560" w:hanging="454"/>
      </w:pPr>
      <w:rPr>
        <w:rFonts w:hint="default"/>
      </w:rPr>
    </w:lvl>
  </w:abstractNum>
  <w:abstractNum w:abstractNumId="16" w15:restartNumberingAfterBreak="0">
    <w:nsid w:val="73623687"/>
    <w:multiLevelType w:val="hybridMultilevel"/>
    <w:tmpl w:val="2D162B0A"/>
    <w:lvl w:ilvl="0" w:tplc="8F2AD91C">
      <w:start w:val="7"/>
      <w:numFmt w:val="decimal"/>
      <w:lvlText w:val="(%1)"/>
      <w:lvlJc w:val="left"/>
      <w:pPr>
        <w:ind w:left="571" w:hanging="454"/>
        <w:jc w:val="left"/>
      </w:pPr>
      <w:rPr>
        <w:rFonts w:ascii="Calibri" w:eastAsia="Calibri" w:hAnsi="Calibri" w:cs="Calibri" w:hint="default"/>
        <w:w w:val="99"/>
        <w:sz w:val="21"/>
        <w:szCs w:val="21"/>
      </w:rPr>
    </w:lvl>
    <w:lvl w:ilvl="1" w:tplc="809659DE">
      <w:numFmt w:val="bullet"/>
      <w:lvlText w:val="•"/>
      <w:lvlJc w:val="left"/>
      <w:pPr>
        <w:ind w:left="1452" w:hanging="454"/>
      </w:pPr>
      <w:rPr>
        <w:rFonts w:hint="default"/>
      </w:rPr>
    </w:lvl>
    <w:lvl w:ilvl="2" w:tplc="F6CA63AC">
      <w:numFmt w:val="bullet"/>
      <w:lvlText w:val="•"/>
      <w:lvlJc w:val="left"/>
      <w:pPr>
        <w:ind w:left="2325" w:hanging="454"/>
      </w:pPr>
      <w:rPr>
        <w:rFonts w:hint="default"/>
      </w:rPr>
    </w:lvl>
    <w:lvl w:ilvl="3" w:tplc="334EBC08">
      <w:numFmt w:val="bullet"/>
      <w:lvlText w:val="•"/>
      <w:lvlJc w:val="left"/>
      <w:pPr>
        <w:ind w:left="3197" w:hanging="454"/>
      </w:pPr>
      <w:rPr>
        <w:rFonts w:hint="default"/>
      </w:rPr>
    </w:lvl>
    <w:lvl w:ilvl="4" w:tplc="1EA403F8">
      <w:numFmt w:val="bullet"/>
      <w:lvlText w:val="•"/>
      <w:lvlJc w:val="left"/>
      <w:pPr>
        <w:ind w:left="4070" w:hanging="454"/>
      </w:pPr>
      <w:rPr>
        <w:rFonts w:hint="default"/>
      </w:rPr>
    </w:lvl>
    <w:lvl w:ilvl="5" w:tplc="79CE502E">
      <w:numFmt w:val="bullet"/>
      <w:lvlText w:val="•"/>
      <w:lvlJc w:val="left"/>
      <w:pPr>
        <w:ind w:left="4942" w:hanging="454"/>
      </w:pPr>
      <w:rPr>
        <w:rFonts w:hint="default"/>
      </w:rPr>
    </w:lvl>
    <w:lvl w:ilvl="6" w:tplc="68340448">
      <w:numFmt w:val="bullet"/>
      <w:lvlText w:val="•"/>
      <w:lvlJc w:val="left"/>
      <w:pPr>
        <w:ind w:left="5815" w:hanging="454"/>
      </w:pPr>
      <w:rPr>
        <w:rFonts w:hint="default"/>
      </w:rPr>
    </w:lvl>
    <w:lvl w:ilvl="7" w:tplc="76C84492">
      <w:numFmt w:val="bullet"/>
      <w:lvlText w:val="•"/>
      <w:lvlJc w:val="left"/>
      <w:pPr>
        <w:ind w:left="6687" w:hanging="454"/>
      </w:pPr>
      <w:rPr>
        <w:rFonts w:hint="default"/>
      </w:rPr>
    </w:lvl>
    <w:lvl w:ilvl="8" w:tplc="29F289EE">
      <w:numFmt w:val="bullet"/>
      <w:lvlText w:val="•"/>
      <w:lvlJc w:val="left"/>
      <w:pPr>
        <w:ind w:left="7560" w:hanging="454"/>
      </w:pPr>
      <w:rPr>
        <w:rFonts w:hint="default"/>
      </w:rPr>
    </w:lvl>
  </w:abstractNum>
  <w:abstractNum w:abstractNumId="17" w15:restartNumberingAfterBreak="0">
    <w:nsid w:val="73F976C4"/>
    <w:multiLevelType w:val="hybridMultilevel"/>
    <w:tmpl w:val="1ED677C6"/>
    <w:lvl w:ilvl="0" w:tplc="8BD055D0">
      <w:start w:val="1"/>
      <w:numFmt w:val="decimal"/>
      <w:lvlText w:val="%1."/>
      <w:lvlJc w:val="left"/>
      <w:pPr>
        <w:ind w:left="350" w:hanging="234"/>
        <w:jc w:val="left"/>
      </w:pPr>
      <w:rPr>
        <w:rFonts w:ascii="Calibri" w:eastAsia="Calibri" w:hAnsi="Calibri" w:cs="Calibri" w:hint="default"/>
        <w:w w:val="109"/>
        <w:sz w:val="21"/>
        <w:szCs w:val="21"/>
      </w:rPr>
    </w:lvl>
    <w:lvl w:ilvl="1" w:tplc="682CCD42">
      <w:numFmt w:val="bullet"/>
      <w:lvlText w:val="•"/>
      <w:lvlJc w:val="left"/>
      <w:pPr>
        <w:ind w:left="1254" w:hanging="234"/>
      </w:pPr>
      <w:rPr>
        <w:rFonts w:hint="default"/>
      </w:rPr>
    </w:lvl>
    <w:lvl w:ilvl="2" w:tplc="18CEFCEE">
      <w:numFmt w:val="bullet"/>
      <w:lvlText w:val="•"/>
      <w:lvlJc w:val="left"/>
      <w:pPr>
        <w:ind w:left="2149" w:hanging="234"/>
      </w:pPr>
      <w:rPr>
        <w:rFonts w:hint="default"/>
      </w:rPr>
    </w:lvl>
    <w:lvl w:ilvl="3" w:tplc="D002795C">
      <w:numFmt w:val="bullet"/>
      <w:lvlText w:val="•"/>
      <w:lvlJc w:val="left"/>
      <w:pPr>
        <w:ind w:left="3043" w:hanging="234"/>
      </w:pPr>
      <w:rPr>
        <w:rFonts w:hint="default"/>
      </w:rPr>
    </w:lvl>
    <w:lvl w:ilvl="4" w:tplc="19E240FA">
      <w:numFmt w:val="bullet"/>
      <w:lvlText w:val="•"/>
      <w:lvlJc w:val="left"/>
      <w:pPr>
        <w:ind w:left="3938" w:hanging="234"/>
      </w:pPr>
      <w:rPr>
        <w:rFonts w:hint="default"/>
      </w:rPr>
    </w:lvl>
    <w:lvl w:ilvl="5" w:tplc="12C6A9FA">
      <w:numFmt w:val="bullet"/>
      <w:lvlText w:val="•"/>
      <w:lvlJc w:val="left"/>
      <w:pPr>
        <w:ind w:left="4832" w:hanging="234"/>
      </w:pPr>
      <w:rPr>
        <w:rFonts w:hint="default"/>
      </w:rPr>
    </w:lvl>
    <w:lvl w:ilvl="6" w:tplc="90441EA8">
      <w:numFmt w:val="bullet"/>
      <w:lvlText w:val="•"/>
      <w:lvlJc w:val="left"/>
      <w:pPr>
        <w:ind w:left="5727" w:hanging="234"/>
      </w:pPr>
      <w:rPr>
        <w:rFonts w:hint="default"/>
      </w:rPr>
    </w:lvl>
    <w:lvl w:ilvl="7" w:tplc="9DEE26E6">
      <w:numFmt w:val="bullet"/>
      <w:lvlText w:val="•"/>
      <w:lvlJc w:val="left"/>
      <w:pPr>
        <w:ind w:left="6621" w:hanging="234"/>
      </w:pPr>
      <w:rPr>
        <w:rFonts w:hint="default"/>
      </w:rPr>
    </w:lvl>
    <w:lvl w:ilvl="8" w:tplc="ADE4957C">
      <w:numFmt w:val="bullet"/>
      <w:lvlText w:val="•"/>
      <w:lvlJc w:val="left"/>
      <w:pPr>
        <w:ind w:left="7516" w:hanging="234"/>
      </w:pPr>
      <w:rPr>
        <w:rFonts w:hint="default"/>
      </w:rPr>
    </w:lvl>
  </w:abstractNum>
  <w:abstractNum w:abstractNumId="18" w15:restartNumberingAfterBreak="0">
    <w:nsid w:val="7DA73981"/>
    <w:multiLevelType w:val="hybridMultilevel"/>
    <w:tmpl w:val="7FFEC180"/>
    <w:lvl w:ilvl="0" w:tplc="BF581F20">
      <w:start w:val="1"/>
      <w:numFmt w:val="decimal"/>
      <w:lvlText w:val="(%1)"/>
      <w:lvlJc w:val="left"/>
      <w:pPr>
        <w:ind w:left="571" w:hanging="454"/>
        <w:jc w:val="left"/>
      </w:pPr>
      <w:rPr>
        <w:rFonts w:ascii="Calibri" w:eastAsia="Calibri" w:hAnsi="Calibri" w:cs="Calibri" w:hint="default"/>
        <w:w w:val="99"/>
        <w:sz w:val="21"/>
        <w:szCs w:val="21"/>
      </w:rPr>
    </w:lvl>
    <w:lvl w:ilvl="1" w:tplc="6256FEC6">
      <w:numFmt w:val="bullet"/>
      <w:lvlText w:val="•"/>
      <w:lvlJc w:val="left"/>
      <w:pPr>
        <w:ind w:left="1452" w:hanging="454"/>
      </w:pPr>
      <w:rPr>
        <w:rFonts w:hint="default"/>
      </w:rPr>
    </w:lvl>
    <w:lvl w:ilvl="2" w:tplc="92F2EB6A">
      <w:numFmt w:val="bullet"/>
      <w:lvlText w:val="•"/>
      <w:lvlJc w:val="left"/>
      <w:pPr>
        <w:ind w:left="2325" w:hanging="454"/>
      </w:pPr>
      <w:rPr>
        <w:rFonts w:hint="default"/>
      </w:rPr>
    </w:lvl>
    <w:lvl w:ilvl="3" w:tplc="01068A70">
      <w:numFmt w:val="bullet"/>
      <w:lvlText w:val="•"/>
      <w:lvlJc w:val="left"/>
      <w:pPr>
        <w:ind w:left="3197" w:hanging="454"/>
      </w:pPr>
      <w:rPr>
        <w:rFonts w:hint="default"/>
      </w:rPr>
    </w:lvl>
    <w:lvl w:ilvl="4" w:tplc="4C8A9A8A">
      <w:numFmt w:val="bullet"/>
      <w:lvlText w:val="•"/>
      <w:lvlJc w:val="left"/>
      <w:pPr>
        <w:ind w:left="4070" w:hanging="454"/>
      </w:pPr>
      <w:rPr>
        <w:rFonts w:hint="default"/>
      </w:rPr>
    </w:lvl>
    <w:lvl w:ilvl="5" w:tplc="2BEEC35C">
      <w:numFmt w:val="bullet"/>
      <w:lvlText w:val="•"/>
      <w:lvlJc w:val="left"/>
      <w:pPr>
        <w:ind w:left="4942" w:hanging="454"/>
      </w:pPr>
      <w:rPr>
        <w:rFonts w:hint="default"/>
      </w:rPr>
    </w:lvl>
    <w:lvl w:ilvl="6" w:tplc="418CEC1A">
      <w:numFmt w:val="bullet"/>
      <w:lvlText w:val="•"/>
      <w:lvlJc w:val="left"/>
      <w:pPr>
        <w:ind w:left="5815" w:hanging="454"/>
      </w:pPr>
      <w:rPr>
        <w:rFonts w:hint="default"/>
      </w:rPr>
    </w:lvl>
    <w:lvl w:ilvl="7" w:tplc="262CEEDE">
      <w:numFmt w:val="bullet"/>
      <w:lvlText w:val="•"/>
      <w:lvlJc w:val="left"/>
      <w:pPr>
        <w:ind w:left="6687" w:hanging="454"/>
      </w:pPr>
      <w:rPr>
        <w:rFonts w:hint="default"/>
      </w:rPr>
    </w:lvl>
    <w:lvl w:ilvl="8" w:tplc="6A443434">
      <w:numFmt w:val="bullet"/>
      <w:lvlText w:val="•"/>
      <w:lvlJc w:val="left"/>
      <w:pPr>
        <w:ind w:left="7560" w:hanging="454"/>
      </w:pPr>
      <w:rPr>
        <w:rFonts w:hint="default"/>
      </w:rPr>
    </w:lvl>
  </w:abstractNum>
  <w:num w:numId="1">
    <w:abstractNumId w:val="6"/>
  </w:num>
  <w:num w:numId="2">
    <w:abstractNumId w:val="8"/>
  </w:num>
  <w:num w:numId="3">
    <w:abstractNumId w:val="15"/>
  </w:num>
  <w:num w:numId="4">
    <w:abstractNumId w:val="13"/>
  </w:num>
  <w:num w:numId="5">
    <w:abstractNumId w:val="12"/>
  </w:num>
  <w:num w:numId="6">
    <w:abstractNumId w:val="16"/>
  </w:num>
  <w:num w:numId="7">
    <w:abstractNumId w:val="0"/>
  </w:num>
  <w:num w:numId="8">
    <w:abstractNumId w:val="5"/>
  </w:num>
  <w:num w:numId="9">
    <w:abstractNumId w:val="10"/>
  </w:num>
  <w:num w:numId="10">
    <w:abstractNumId w:val="11"/>
  </w:num>
  <w:num w:numId="11">
    <w:abstractNumId w:val="1"/>
  </w:num>
  <w:num w:numId="12">
    <w:abstractNumId w:val="3"/>
  </w:num>
  <w:num w:numId="13">
    <w:abstractNumId w:val="7"/>
  </w:num>
  <w:num w:numId="14">
    <w:abstractNumId w:val="9"/>
  </w:num>
  <w:num w:numId="15">
    <w:abstractNumId w:val="18"/>
  </w:num>
  <w:num w:numId="16">
    <w:abstractNumId w:val="4"/>
  </w:num>
  <w:num w:numId="17">
    <w:abstractNumId w:val="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08"/>
    <w:rsid w:val="00057675"/>
    <w:rsid w:val="00134DA8"/>
    <w:rsid w:val="001A28D4"/>
    <w:rsid w:val="00373F11"/>
    <w:rsid w:val="00455EA3"/>
    <w:rsid w:val="00593FF1"/>
    <w:rsid w:val="006354C3"/>
    <w:rsid w:val="00657CE1"/>
    <w:rsid w:val="00711408"/>
    <w:rsid w:val="008C32EB"/>
    <w:rsid w:val="008F70A5"/>
    <w:rsid w:val="00953ACF"/>
    <w:rsid w:val="0098644E"/>
    <w:rsid w:val="00A561B4"/>
    <w:rsid w:val="00B61022"/>
    <w:rsid w:val="00D92227"/>
    <w:rsid w:val="00EC2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B9F8B699-8B50-4BA8-B5B8-1795DDED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40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711408"/>
    <w:pPr>
      <w:spacing w:before="83"/>
      <w:ind w:left="117"/>
      <w:outlineLvl w:val="0"/>
    </w:pPr>
    <w:rPr>
      <w:rFonts w:ascii="Arial" w:eastAsia="Arial" w:hAnsi="Arial" w:cs="Arial"/>
      <w:sz w:val="34"/>
      <w:szCs w:val="34"/>
    </w:rPr>
  </w:style>
  <w:style w:type="paragraph" w:styleId="Heading2">
    <w:name w:val="heading 2"/>
    <w:basedOn w:val="Normal"/>
    <w:link w:val="Heading2Char"/>
    <w:uiPriority w:val="1"/>
    <w:qFormat/>
    <w:rsid w:val="00711408"/>
    <w:pPr>
      <w:ind w:left="117"/>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1408"/>
    <w:rPr>
      <w:rFonts w:ascii="Arial" w:eastAsia="Arial" w:hAnsi="Arial" w:cs="Arial"/>
      <w:sz w:val="34"/>
      <w:szCs w:val="34"/>
      <w:lang w:val="en-US"/>
    </w:rPr>
  </w:style>
  <w:style w:type="character" w:customStyle="1" w:styleId="Heading2Char">
    <w:name w:val="Heading 2 Char"/>
    <w:basedOn w:val="DefaultParagraphFont"/>
    <w:link w:val="Heading2"/>
    <w:uiPriority w:val="1"/>
    <w:rsid w:val="00711408"/>
    <w:rPr>
      <w:rFonts w:ascii="Calibri" w:eastAsia="Calibri" w:hAnsi="Calibri" w:cs="Calibri"/>
      <w:sz w:val="26"/>
      <w:szCs w:val="26"/>
      <w:lang w:val="en-US"/>
    </w:rPr>
  </w:style>
  <w:style w:type="paragraph" w:styleId="BodyText">
    <w:name w:val="Body Text"/>
    <w:basedOn w:val="Normal"/>
    <w:link w:val="BodyTextChar"/>
    <w:uiPriority w:val="1"/>
    <w:qFormat/>
    <w:rsid w:val="00711408"/>
    <w:rPr>
      <w:sz w:val="21"/>
      <w:szCs w:val="21"/>
    </w:rPr>
  </w:style>
  <w:style w:type="character" w:customStyle="1" w:styleId="BodyTextChar">
    <w:name w:val="Body Text Char"/>
    <w:basedOn w:val="DefaultParagraphFont"/>
    <w:link w:val="BodyText"/>
    <w:uiPriority w:val="1"/>
    <w:rsid w:val="00711408"/>
    <w:rPr>
      <w:rFonts w:ascii="Calibri" w:eastAsia="Calibri" w:hAnsi="Calibri" w:cs="Calibri"/>
      <w:sz w:val="21"/>
      <w:szCs w:val="21"/>
      <w:lang w:val="en-US"/>
    </w:rPr>
  </w:style>
  <w:style w:type="paragraph" w:styleId="ListParagraph">
    <w:name w:val="List Paragraph"/>
    <w:basedOn w:val="Normal"/>
    <w:uiPriority w:val="1"/>
    <w:qFormat/>
    <w:rsid w:val="00711408"/>
    <w:pPr>
      <w:spacing w:before="142"/>
      <w:ind w:left="570" w:hanging="453"/>
    </w:pPr>
  </w:style>
  <w:style w:type="paragraph" w:styleId="Header">
    <w:name w:val="header"/>
    <w:basedOn w:val="Normal"/>
    <w:link w:val="HeaderChar"/>
    <w:uiPriority w:val="99"/>
    <w:unhideWhenUsed/>
    <w:rsid w:val="00057675"/>
    <w:pPr>
      <w:tabs>
        <w:tab w:val="center" w:pos="4513"/>
        <w:tab w:val="right" w:pos="9026"/>
      </w:tabs>
    </w:pPr>
  </w:style>
  <w:style w:type="character" w:customStyle="1" w:styleId="HeaderChar">
    <w:name w:val="Header Char"/>
    <w:basedOn w:val="DefaultParagraphFont"/>
    <w:link w:val="Header"/>
    <w:uiPriority w:val="99"/>
    <w:rsid w:val="00057675"/>
    <w:rPr>
      <w:rFonts w:ascii="Calibri" w:eastAsia="Calibri" w:hAnsi="Calibri" w:cs="Calibri"/>
      <w:lang w:val="en-US"/>
    </w:rPr>
  </w:style>
  <w:style w:type="paragraph" w:styleId="Footer">
    <w:name w:val="footer"/>
    <w:basedOn w:val="Normal"/>
    <w:link w:val="FooterChar"/>
    <w:uiPriority w:val="99"/>
    <w:unhideWhenUsed/>
    <w:rsid w:val="00057675"/>
    <w:pPr>
      <w:tabs>
        <w:tab w:val="center" w:pos="4513"/>
        <w:tab w:val="right" w:pos="9026"/>
      </w:tabs>
    </w:pPr>
  </w:style>
  <w:style w:type="character" w:customStyle="1" w:styleId="FooterChar">
    <w:name w:val="Footer Char"/>
    <w:basedOn w:val="DefaultParagraphFont"/>
    <w:link w:val="Footer"/>
    <w:uiPriority w:val="99"/>
    <w:rsid w:val="0005767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7A72A3C9.dotm</Template>
  <TotalTime>2</TotalTime>
  <Pages>8</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Example retirement villages residents committee rules</vt:lpstr>
    </vt:vector>
  </TitlesOfParts>
  <Company>SA Health</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retirement villages residents committee rules</dc:title>
  <dc:subject>Example rules for residents' committees</dc:subject>
  <dc:creator>Hannah Ward;retirementvillages@sa.gov.au</dc:creator>
  <cp:keywords>retirement village, residents' committees, example rules</cp:keywords>
  <cp:lastModifiedBy>Lyndy Rol</cp:lastModifiedBy>
  <cp:revision>4</cp:revision>
  <dcterms:created xsi:type="dcterms:W3CDTF">2019-10-08T02:34:00Z</dcterms:created>
  <dcterms:modified xsi:type="dcterms:W3CDTF">2019-10-08T03:11:00Z</dcterms:modified>
</cp:coreProperties>
</file>